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6F2D" w14:textId="40CE4572" w:rsidR="00C81DEB" w:rsidRPr="00F53643" w:rsidRDefault="00000000">
      <w:pPr>
        <w:ind w:left="0" w:hanging="2"/>
        <w:rPr>
          <w:rFonts w:ascii="Trebuchet MS" w:eastAsia="Trebuchet MS" w:hAnsi="Trebuchet MS" w:cs="Trebuchet MS"/>
          <w:sz w:val="24"/>
          <w:szCs w:val="24"/>
        </w:rPr>
      </w:pPr>
      <w:r w:rsidRPr="00F53643">
        <w:rPr>
          <w:rFonts w:ascii="Trebuchet MS" w:hAnsi="Trebuchet MS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006BDF7" wp14:editId="52251570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5945505" cy="1732915"/>
            <wp:effectExtent l="0" t="0" r="0" b="635"/>
            <wp:wrapSquare wrapText="bothSides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1732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Nr. ________ /________________</w:t>
      </w:r>
    </w:p>
    <w:p w14:paraId="157E01F8" w14:textId="77777777" w:rsidR="00C81DEB" w:rsidRPr="00F53643" w:rsidRDefault="00C81DEB">
      <w:pPr>
        <w:ind w:left="0" w:hanging="2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1E1E3ACC" w14:textId="77777777" w:rsidR="00C81DEB" w:rsidRPr="00F53643" w:rsidRDefault="00000000">
      <w:pPr>
        <w:ind w:left="0" w:hanging="2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DOAMNA DIRECTOR,</w:t>
      </w:r>
    </w:p>
    <w:p w14:paraId="08C26454" w14:textId="77777777" w:rsidR="00C81DEB" w:rsidRPr="00F53643" w:rsidRDefault="00000000">
      <w:pPr>
        <w:spacing w:after="0" w:line="360" w:lineRule="auto"/>
        <w:ind w:left="0" w:hanging="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Subsemnatul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/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Subsemnata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..............................................................,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domiciliat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(ă) în localitatea...................................................................., str. ................................................nr. ........, bl. ..............., sc. .........., ap. ..........,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judeţul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/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sectorul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…............,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legitimat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(ă) cu ........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seria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........... nr......................., nr. de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telefon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…..............................,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adresă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de e-mail …….......................................,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părintele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/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tutorele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legal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instituit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/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reprezentantul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legal al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copilului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….................................................................................,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născut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la data de ......................................., solicit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evaluarea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nivelului de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dezvoltare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a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acestuia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în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vederea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înscrierii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în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b/>
          <w:color w:val="000000"/>
          <w:sz w:val="24"/>
          <w:szCs w:val="24"/>
        </w:rPr>
        <w:t>anul</w:t>
      </w:r>
      <w:proofErr w:type="spellEnd"/>
      <w:r w:rsidRPr="00F53643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b/>
          <w:color w:val="000000"/>
          <w:sz w:val="24"/>
          <w:szCs w:val="24"/>
        </w:rPr>
        <w:t>şcolar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 w:rsidRPr="00F53643">
        <w:rPr>
          <w:rFonts w:ascii="Trebuchet MS" w:eastAsia="Trebuchet MS" w:hAnsi="Trebuchet MS" w:cs="Trebuchet MS"/>
          <w:b/>
          <w:color w:val="000000"/>
          <w:sz w:val="24"/>
          <w:szCs w:val="24"/>
        </w:rPr>
        <w:t>2023 - 2024</w:t>
      </w:r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în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clasa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pregătitoare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în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conformitate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cu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prevederile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hyperlink r:id="rId7">
        <w:proofErr w:type="spellStart"/>
        <w:r w:rsidRPr="00F53643">
          <w:rPr>
            <w:rFonts w:ascii="Trebuchet MS" w:eastAsia="Trebuchet MS" w:hAnsi="Trebuchet MS" w:cs="Trebuchet MS"/>
            <w:color w:val="000000"/>
            <w:sz w:val="24"/>
            <w:szCs w:val="24"/>
          </w:rPr>
          <w:t>Metodologiei</w:t>
        </w:r>
        <w:proofErr w:type="spellEnd"/>
      </w:hyperlink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de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înscriere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a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copiilor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în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învăţământul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primar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pentru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anul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şcolar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2022-2023,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aprobată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prin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Ordinul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ministrului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educaţiei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hyperlink r:id="rId8">
        <w:r w:rsidRPr="00F53643">
          <w:rPr>
            <w:rFonts w:ascii="Trebuchet MS" w:eastAsia="Trebuchet MS" w:hAnsi="Trebuchet MS" w:cs="Trebuchet MS"/>
            <w:color w:val="000000"/>
            <w:sz w:val="24"/>
            <w:szCs w:val="24"/>
          </w:rPr>
          <w:t>nr.</w:t>
        </w:r>
      </w:hyperlink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3445/ 17.03.2022</w:t>
      </w:r>
      <w:sdt>
        <w:sdtPr>
          <w:rPr>
            <w:rFonts w:ascii="Trebuchet MS" w:hAnsi="Trebuchet MS"/>
          </w:rPr>
          <w:tag w:val="goog_rdk_0"/>
          <w:id w:val="-1393113324"/>
        </w:sdtPr>
        <w:sdtContent>
          <w:r w:rsidRPr="00F53643">
            <w:rPr>
              <w:rFonts w:ascii="Trebuchet MS" w:eastAsia="Arial" w:hAnsi="Trebuchet MS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F53643">
            <w:rPr>
              <w:rFonts w:ascii="Trebuchet MS" w:eastAsia="Arial" w:hAnsi="Trebuchet MS" w:cs="Arial"/>
              <w:color w:val="000000"/>
              <w:sz w:val="24"/>
              <w:szCs w:val="24"/>
            </w:rPr>
            <w:t>și</w:t>
          </w:r>
          <w:proofErr w:type="spellEnd"/>
          <w:r w:rsidRPr="00F53643">
            <w:rPr>
              <w:rFonts w:ascii="Trebuchet MS" w:eastAsia="Arial" w:hAnsi="Trebuchet MS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F53643">
            <w:rPr>
              <w:rFonts w:ascii="Trebuchet MS" w:eastAsia="Arial" w:hAnsi="Trebuchet MS" w:cs="Arial"/>
              <w:color w:val="000000"/>
              <w:sz w:val="24"/>
              <w:szCs w:val="24"/>
            </w:rPr>
            <w:t>Ordinul</w:t>
          </w:r>
          <w:proofErr w:type="spellEnd"/>
          <w:r w:rsidRPr="00F53643">
            <w:rPr>
              <w:rFonts w:ascii="Trebuchet MS" w:eastAsia="Arial" w:hAnsi="Trebuchet MS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F53643">
            <w:rPr>
              <w:rFonts w:ascii="Trebuchet MS" w:eastAsia="Arial" w:hAnsi="Trebuchet MS" w:cs="Arial"/>
              <w:color w:val="000000"/>
              <w:sz w:val="24"/>
              <w:szCs w:val="24"/>
            </w:rPr>
            <w:t>ministrului</w:t>
          </w:r>
          <w:proofErr w:type="spellEnd"/>
          <w:r w:rsidRPr="00F53643">
            <w:rPr>
              <w:rFonts w:ascii="Trebuchet MS" w:eastAsia="Arial" w:hAnsi="Trebuchet MS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F53643">
            <w:rPr>
              <w:rFonts w:ascii="Trebuchet MS" w:eastAsia="Arial" w:hAnsi="Trebuchet MS" w:cs="Arial"/>
              <w:color w:val="000000"/>
              <w:sz w:val="24"/>
              <w:szCs w:val="24"/>
            </w:rPr>
            <w:t>educației</w:t>
          </w:r>
          <w:proofErr w:type="spellEnd"/>
          <w:r w:rsidRPr="00F53643">
            <w:rPr>
              <w:rFonts w:ascii="Trebuchet MS" w:eastAsia="Arial" w:hAnsi="Trebuchet MS" w:cs="Arial"/>
              <w:color w:val="000000"/>
              <w:sz w:val="24"/>
              <w:szCs w:val="24"/>
            </w:rPr>
            <w:t xml:space="preserve"> nr. 3704/17.02.2023.</w:t>
          </w:r>
        </w:sdtContent>
      </w:sdt>
    </w:p>
    <w:p w14:paraId="248F912E" w14:textId="77777777" w:rsidR="00C81DEB" w:rsidRPr="00F53643" w:rsidRDefault="00000000">
      <w:pPr>
        <w:spacing w:after="0" w:line="360" w:lineRule="auto"/>
        <w:ind w:left="0" w:hanging="2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Menţionez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faptul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că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fiica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mea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/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fiul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meu.................................................se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află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în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următoarea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situaţie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:</w:t>
      </w:r>
    </w:p>
    <w:p w14:paraId="32C16110" w14:textId="1D719493" w:rsidR="00C81DEB" w:rsidRPr="00F53643" w:rsidRDefault="00E57318" w:rsidP="00E573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sym w:font="Wingdings" w:char="F0A8"/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   </w:t>
      </w:r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nu a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frecventat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grădiniţa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;</w:t>
      </w:r>
    </w:p>
    <w:p w14:paraId="3FB56400" w14:textId="0F2E5B29" w:rsidR="00C81DEB" w:rsidRPr="00F53643" w:rsidRDefault="00E57318" w:rsidP="00E573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sym w:font="Wingdings" w:char="F0A8"/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   </w:t>
      </w:r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s-a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întors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din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străinătate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2CCA2EE4" w14:textId="77777777" w:rsidR="00C81DEB" w:rsidRPr="0005425F" w:rsidRDefault="00C81D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Trebuchet MS"/>
          <w:color w:val="000000"/>
          <w:sz w:val="10"/>
          <w:szCs w:val="10"/>
        </w:rPr>
      </w:pPr>
    </w:p>
    <w:tbl>
      <w:tblPr>
        <w:tblStyle w:val="a"/>
        <w:tblW w:w="9400" w:type="dxa"/>
        <w:jc w:val="center"/>
        <w:tblLayout w:type="fixed"/>
        <w:tblLook w:val="0000" w:firstRow="0" w:lastRow="0" w:firstColumn="0" w:lastColumn="0" w:noHBand="0" w:noVBand="0"/>
      </w:tblPr>
      <w:tblGrid>
        <w:gridCol w:w="20"/>
        <w:gridCol w:w="5351"/>
        <w:gridCol w:w="4029"/>
      </w:tblGrid>
      <w:tr w:rsidR="00C81DEB" w:rsidRPr="00F53643" w14:paraId="35010364" w14:textId="77777777">
        <w:trPr>
          <w:trHeight w:val="778"/>
          <w:jc w:val="center"/>
        </w:trPr>
        <w:tc>
          <w:tcPr>
            <w:tcW w:w="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5A0F7" w14:textId="77777777" w:rsidR="00C81DEB" w:rsidRPr="00F53643" w:rsidRDefault="00C81DEB">
            <w:pPr>
              <w:spacing w:line="360" w:lineRule="auto"/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535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AD1027" w14:textId="77777777" w:rsidR="00C81DEB" w:rsidRPr="00F53643" w:rsidRDefault="00000000">
            <w:pPr>
              <w:spacing w:line="360" w:lineRule="auto"/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 w:rsidRPr="00F53643">
              <w:rPr>
                <w:rFonts w:ascii="Trebuchet MS" w:eastAsia="Trebuchet MS" w:hAnsi="Trebuchet MS" w:cs="Trebuchet MS"/>
                <w:sz w:val="24"/>
                <w:szCs w:val="24"/>
              </w:rPr>
              <w:t>Semnătura</w:t>
            </w:r>
            <w:proofErr w:type="spellEnd"/>
            <w:r w:rsidRPr="00F53643">
              <w:rPr>
                <w:rFonts w:ascii="Trebuchet MS" w:eastAsia="Trebuchet MS" w:hAnsi="Trebuchet MS" w:cs="Trebuchet MS"/>
                <w:sz w:val="24"/>
                <w:szCs w:val="24"/>
              </w:rPr>
              <w:t>..................................</w:t>
            </w:r>
          </w:p>
        </w:tc>
        <w:tc>
          <w:tcPr>
            <w:tcW w:w="403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517BA4" w14:textId="77777777" w:rsidR="00C81DEB" w:rsidRPr="00F53643" w:rsidRDefault="00000000">
            <w:pPr>
              <w:spacing w:line="360" w:lineRule="auto"/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F53643">
              <w:rPr>
                <w:rFonts w:ascii="Trebuchet MS" w:eastAsia="Trebuchet MS" w:hAnsi="Trebuchet MS" w:cs="Trebuchet MS"/>
                <w:sz w:val="24"/>
                <w:szCs w:val="24"/>
              </w:rPr>
              <w:t>Data.....................................</w:t>
            </w:r>
          </w:p>
        </w:tc>
      </w:tr>
    </w:tbl>
    <w:p w14:paraId="02EBF1BE" w14:textId="77777777" w:rsidR="00C81DEB" w:rsidRPr="00F53643" w:rsidRDefault="00000000">
      <w:pPr>
        <w:spacing w:line="240" w:lineRule="auto"/>
        <w:ind w:left="0" w:hanging="2"/>
        <w:jc w:val="both"/>
        <w:rPr>
          <w:rFonts w:ascii="Trebuchet MS" w:eastAsia="Trebuchet MS" w:hAnsi="Trebuchet MS" w:cs="Trebuchet MS"/>
          <w:sz w:val="24"/>
          <w:szCs w:val="24"/>
        </w:rPr>
      </w:pPr>
      <w:r w:rsidRPr="00F53643">
        <w:rPr>
          <w:rFonts w:ascii="Trebuchet MS" w:eastAsia="Trebuchet MS" w:hAnsi="Trebuchet MS" w:cs="Trebuchet MS"/>
          <w:b/>
          <w:sz w:val="24"/>
          <w:szCs w:val="24"/>
        </w:rPr>
        <w:t xml:space="preserve">NOTĂ: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Prezenta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cerere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se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depune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letric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la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Centrul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Judeţean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de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Resurse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şi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Asistenţă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Educaţională</w:t>
      </w:r>
      <w:proofErr w:type="spellEnd"/>
      <w:r w:rsidRPr="00F53643"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sz w:val="24"/>
          <w:szCs w:val="24"/>
        </w:rPr>
        <w:t>Gorj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sau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se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transmite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>scanată</w:t>
      </w:r>
      <w:proofErr w:type="spellEnd"/>
      <w:r w:rsidRPr="00F53643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electronic </w:t>
      </w:r>
      <w:r w:rsidRPr="00F53643">
        <w:rPr>
          <w:rFonts w:ascii="Trebuchet MS" w:eastAsia="Trebuchet MS" w:hAnsi="Trebuchet MS" w:cs="Trebuchet MS"/>
          <w:sz w:val="24"/>
          <w:szCs w:val="24"/>
        </w:rPr>
        <w:t xml:space="preserve">pe </w:t>
      </w:r>
      <w:proofErr w:type="spellStart"/>
      <w:r w:rsidRPr="00F53643">
        <w:rPr>
          <w:rFonts w:ascii="Trebuchet MS" w:eastAsia="Trebuchet MS" w:hAnsi="Trebuchet MS" w:cs="Trebuchet MS"/>
          <w:sz w:val="24"/>
          <w:szCs w:val="24"/>
        </w:rPr>
        <w:t>adresa</w:t>
      </w:r>
      <w:proofErr w:type="spellEnd"/>
      <w:r w:rsidRPr="00F53643">
        <w:rPr>
          <w:rFonts w:ascii="Trebuchet MS" w:eastAsia="Trebuchet MS" w:hAnsi="Trebuchet MS" w:cs="Trebuchet MS"/>
          <w:sz w:val="24"/>
          <w:szCs w:val="24"/>
        </w:rPr>
        <w:t xml:space="preserve"> de e-mail </w:t>
      </w:r>
      <w:hyperlink r:id="rId9">
        <w:r w:rsidRPr="00F53643">
          <w:rPr>
            <w:rFonts w:ascii="Trebuchet MS" w:eastAsia="Trebuchet MS" w:hAnsi="Trebuchet MS" w:cs="Trebuchet MS"/>
            <w:color w:val="0000FF"/>
            <w:sz w:val="24"/>
            <w:szCs w:val="24"/>
            <w:u w:val="single"/>
          </w:rPr>
          <w:t>office@cjraegorj.ro</w:t>
        </w:r>
      </w:hyperlink>
      <w:r w:rsidRPr="00F53643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30A5B468" w14:textId="77777777" w:rsidR="00C81DEB" w:rsidRPr="00F53643" w:rsidRDefault="00000000">
      <w:pP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808080"/>
          <w:sz w:val="20"/>
          <w:szCs w:val="20"/>
        </w:rPr>
      </w:pPr>
      <w:bookmarkStart w:id="0" w:name="_heading=h.gjdgxs" w:colFirst="0" w:colLast="0"/>
      <w:bookmarkEnd w:id="0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CJRAE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Gorj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prelucrează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datele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dumneavoastră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personale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în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conformitate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cu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prevederile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GDPR (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Regulamentului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general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privind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protecția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datelor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),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în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calitate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de operator,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respectând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prevederile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specifice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aplicabile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: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Ordinul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ministrului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educaţiei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nr. 3445/ 17.03.2022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și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Ordinul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ministrului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educației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nr.3704/17.02.2023.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Datele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cu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caracter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personal sunt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prelucrate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pentru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îndeplinirea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obligațiilor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legale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care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îi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revin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operatorului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, conform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articolului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6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alin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. (1)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litera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c) </w:t>
      </w:r>
      <w:proofErr w:type="spellStart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>și</w:t>
      </w:r>
      <w:proofErr w:type="spellEnd"/>
      <w:r w:rsidRPr="00F53643"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e) din GDPR.</w:t>
      </w:r>
    </w:p>
    <w:sectPr w:rsidR="00C81DEB" w:rsidRPr="00F53643">
      <w:pgSz w:w="11907" w:h="16839"/>
      <w:pgMar w:top="1134" w:right="1134" w:bottom="1134" w:left="1418" w:header="284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ambri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0796B"/>
    <w:multiLevelType w:val="multilevel"/>
    <w:tmpl w:val="A7DAE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1994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EB"/>
    <w:rsid w:val="0005425F"/>
    <w:rsid w:val="0024495D"/>
    <w:rsid w:val="008E52CC"/>
    <w:rsid w:val="00A84A6A"/>
    <w:rsid w:val="00C81DEB"/>
    <w:rsid w:val="00D52B43"/>
    <w:rsid w:val="00E57318"/>
    <w:rsid w:val="00F5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079D"/>
  <w15:docId w15:val="{6FB7A2BB-98CF-4442-B14C-ECEB358C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0ambria" w:eastAsia="Times New Roman" w:hAnsi="0ambria" w:cs="0ambria"/>
      <w:color w:val="000000"/>
      <w:position w:val="-1"/>
      <w:sz w:val="24"/>
      <w:szCs w:val="24"/>
      <w:lang w:val="en-US"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5def1">
    <w:name w:val="l5def1"/>
    <w:rPr>
      <w:rFonts w:ascii="Arial" w:hAnsi="Arial" w:cs="Arial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cjraegor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WSo80QMpy46ywNHjI6sfYcbRzA==">AMUW2mXira43pbNzgWrxwjq2xeI/7cqfkOeX4K9InLbes1dHXajOr7ZUBGidiTpxMyKd2jrjhEhnbLKVfKvryzcRffsFLX7oOfgsnABnLRG6TFRRvEpuM/5o25PNSSKxiqnH1YoDdQL9aW3itCzYjUEGwK4Be5AQ9e7rYt4IIWNEafIkjCTJpIA=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 stanciu</dc:creator>
  <cp:lastModifiedBy>Ofelia Tulpan</cp:lastModifiedBy>
  <cp:revision>12</cp:revision>
  <dcterms:created xsi:type="dcterms:W3CDTF">2023-03-06T09:16:00Z</dcterms:created>
  <dcterms:modified xsi:type="dcterms:W3CDTF">2023-03-27T08:15:00Z</dcterms:modified>
</cp:coreProperties>
</file>