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97E2" w14:textId="2DB5E67D" w:rsidR="00F313B2" w:rsidRPr="002B0331" w:rsidRDefault="00F313B2" w:rsidP="00F313B2">
      <w:pPr>
        <w:tabs>
          <w:tab w:val="left" w:pos="285"/>
          <w:tab w:val="center" w:pos="4513"/>
          <w:tab w:val="center" w:pos="5233"/>
        </w:tabs>
        <w:spacing w:after="0" w:line="240" w:lineRule="auto"/>
        <w:jc w:val="center"/>
        <w:rPr>
          <w:rFonts w:ascii="Times New Roman" w:hAnsi="Times New Roman"/>
          <w:i/>
          <w:sz w:val="24"/>
          <w:szCs w:val="24"/>
        </w:rPr>
      </w:pPr>
    </w:p>
    <w:p w14:paraId="2CE75C05" w14:textId="77777777" w:rsidR="00F313B2" w:rsidRPr="002B0331" w:rsidRDefault="00F313B2" w:rsidP="00F313B2">
      <w:pPr>
        <w:rPr>
          <w:rFonts w:ascii="Times New Roman" w:hAnsi="Times New Roman"/>
          <w:sz w:val="24"/>
          <w:szCs w:val="24"/>
        </w:rPr>
      </w:pPr>
    </w:p>
    <w:p w14:paraId="65AFB09C" w14:textId="77777777" w:rsidR="00F37E6F" w:rsidRPr="00E63619" w:rsidRDefault="00F313B2" w:rsidP="00F37E6F">
      <w:pPr>
        <w:pStyle w:val="Default"/>
        <w:jc w:val="center"/>
        <w:rPr>
          <w:rFonts w:ascii="Times New Roman" w:hAnsi="Times New Roman" w:cs="Times New Roman"/>
        </w:rPr>
      </w:pPr>
      <w:r w:rsidRPr="00F37E6F">
        <w:rPr>
          <w:rFonts w:ascii="Times New Roman" w:hAnsi="Times New Roman"/>
          <w:lang w:val="pt-BR"/>
        </w:rPr>
        <w:t xml:space="preserve">        </w:t>
      </w:r>
      <w:r w:rsidR="00F37E6F" w:rsidRPr="00E63619">
        <w:rPr>
          <w:rFonts w:ascii="Times New Roman" w:hAnsi="Times New Roman" w:cs="Times New Roman"/>
        </w:rPr>
        <w:t>ANTETUL UNITĂȚII DE ÎNVĂȚĂMÂNT</w:t>
      </w:r>
    </w:p>
    <w:p w14:paraId="105E6B51" w14:textId="2017341B" w:rsidR="00E226F5" w:rsidRPr="00F37E6F" w:rsidRDefault="00E226F5" w:rsidP="00F313B2">
      <w:pPr>
        <w:rPr>
          <w:rFonts w:ascii="Times New Roman" w:hAnsi="Times New Roman"/>
          <w:sz w:val="24"/>
          <w:szCs w:val="24"/>
          <w:lang w:val="pt-BR"/>
        </w:rPr>
      </w:pPr>
    </w:p>
    <w:p w14:paraId="7A611E64" w14:textId="77777777" w:rsidR="002B0331" w:rsidRPr="00F37E6F" w:rsidRDefault="002B0331" w:rsidP="00F313B2">
      <w:pPr>
        <w:rPr>
          <w:rFonts w:ascii="Times New Roman" w:hAnsi="Times New Roman"/>
          <w:sz w:val="24"/>
          <w:szCs w:val="24"/>
          <w:lang w:val="pt-BR"/>
        </w:rPr>
      </w:pPr>
    </w:p>
    <w:p w14:paraId="4431CE93" w14:textId="77777777" w:rsidR="002B0331" w:rsidRPr="00F37E6F" w:rsidRDefault="002B0331" w:rsidP="00F313B2">
      <w:pPr>
        <w:rPr>
          <w:rFonts w:ascii="Times New Roman" w:hAnsi="Times New Roman"/>
          <w:sz w:val="24"/>
          <w:szCs w:val="24"/>
          <w:lang w:val="pt-BR"/>
        </w:rPr>
      </w:pPr>
    </w:p>
    <w:p w14:paraId="62524873" w14:textId="1826E867" w:rsidR="00E226F5" w:rsidRPr="002B0331" w:rsidRDefault="00E226F5" w:rsidP="00E226F5">
      <w:pPr>
        <w:rPr>
          <w:rFonts w:ascii="Times New Roman" w:hAnsi="Times New Roman"/>
          <w:sz w:val="24"/>
          <w:szCs w:val="24"/>
          <w:lang w:val="pt-BR"/>
        </w:rPr>
      </w:pPr>
      <w:r w:rsidRPr="002B0331">
        <w:rPr>
          <w:rFonts w:ascii="Times New Roman" w:hAnsi="Times New Roman"/>
          <w:sz w:val="24"/>
          <w:szCs w:val="24"/>
          <w:lang w:val="pt-BR"/>
        </w:rPr>
        <w:t xml:space="preserve">Nr…….../…………………..                                                                                                                                     Nr…….../…………………..        </w:t>
      </w:r>
    </w:p>
    <w:p w14:paraId="049D4215" w14:textId="09B25320" w:rsidR="005B171B" w:rsidRPr="002B0331" w:rsidRDefault="005B171B" w:rsidP="00F313B2">
      <w:pPr>
        <w:rPr>
          <w:rFonts w:ascii="Times New Roman" w:hAnsi="Times New Roman"/>
          <w:sz w:val="24"/>
          <w:szCs w:val="24"/>
          <w:lang w:val="pt-BR"/>
        </w:rPr>
      </w:pPr>
    </w:p>
    <w:p w14:paraId="735FF8A8" w14:textId="5D5EB39D" w:rsidR="00E226F5" w:rsidRPr="002B0331" w:rsidRDefault="00F313B2" w:rsidP="00E226F5">
      <w:pPr>
        <w:spacing w:after="0" w:line="240" w:lineRule="auto"/>
        <w:ind w:firstLine="708"/>
        <w:rPr>
          <w:rFonts w:ascii="Times New Roman" w:hAnsi="Times New Roman"/>
          <w:sz w:val="24"/>
          <w:szCs w:val="24"/>
          <w:lang w:val="pt-BR"/>
        </w:rPr>
      </w:pPr>
      <w:r w:rsidRPr="002B0331">
        <w:rPr>
          <w:rFonts w:ascii="Times New Roman" w:hAnsi="Times New Roman"/>
          <w:sz w:val="24"/>
          <w:szCs w:val="24"/>
          <w:lang w:val="pt-BR"/>
        </w:rPr>
        <w:t xml:space="preserve">   Avizat,                                                                                                                                 </w:t>
      </w:r>
      <w:r w:rsidR="00E226F5" w:rsidRPr="002B0331">
        <w:rPr>
          <w:rFonts w:ascii="Times New Roman" w:hAnsi="Times New Roman"/>
          <w:sz w:val="24"/>
          <w:szCs w:val="24"/>
          <w:lang w:val="pt-BR"/>
        </w:rPr>
        <w:t xml:space="preserve">                                 Avizat,                                                                                                                                             </w:t>
      </w:r>
    </w:p>
    <w:p w14:paraId="15C41BB9" w14:textId="5383540B" w:rsidR="00E226F5" w:rsidRPr="002B0331" w:rsidRDefault="00E226F5" w:rsidP="00E226F5">
      <w:pPr>
        <w:spacing w:after="0" w:line="240" w:lineRule="auto"/>
        <w:rPr>
          <w:rFonts w:ascii="Times New Roman" w:hAnsi="Times New Roman"/>
          <w:sz w:val="24"/>
          <w:szCs w:val="24"/>
          <w:lang w:val="pt-BR"/>
        </w:rPr>
      </w:pPr>
      <w:r w:rsidRPr="002B0331">
        <w:rPr>
          <w:rFonts w:ascii="Times New Roman" w:hAnsi="Times New Roman"/>
          <w:sz w:val="24"/>
          <w:szCs w:val="24"/>
          <w:lang w:val="pt-BR"/>
        </w:rPr>
        <w:t>Director unitate</w:t>
      </w:r>
      <w:r w:rsidR="008B1A22" w:rsidRPr="002B0331">
        <w:rPr>
          <w:rFonts w:ascii="Times New Roman" w:hAnsi="Times New Roman"/>
          <w:sz w:val="24"/>
          <w:szCs w:val="24"/>
          <w:lang w:val="pt-BR"/>
        </w:rPr>
        <w:t xml:space="preserve"> de</w:t>
      </w:r>
      <w:r w:rsidRPr="002B0331">
        <w:rPr>
          <w:rFonts w:ascii="Times New Roman" w:hAnsi="Times New Roman"/>
          <w:sz w:val="24"/>
          <w:szCs w:val="24"/>
          <w:lang w:val="pt-BR"/>
        </w:rPr>
        <w:t xml:space="preserve"> învățăm</w:t>
      </w:r>
      <w:r w:rsidR="008B1A22" w:rsidRPr="002B0331">
        <w:rPr>
          <w:rFonts w:ascii="Times New Roman" w:hAnsi="Times New Roman"/>
          <w:sz w:val="24"/>
          <w:szCs w:val="24"/>
          <w:lang w:val="pt-BR"/>
        </w:rPr>
        <w:t>â</w:t>
      </w:r>
      <w:r w:rsidRPr="002B0331">
        <w:rPr>
          <w:rFonts w:ascii="Times New Roman" w:hAnsi="Times New Roman"/>
          <w:sz w:val="24"/>
          <w:szCs w:val="24"/>
          <w:lang w:val="pt-BR"/>
        </w:rPr>
        <w:t>nt,                                                                                                                                  Director CJRAE Gorj,</w:t>
      </w:r>
    </w:p>
    <w:p w14:paraId="234DAB0E" w14:textId="25CB7541" w:rsidR="00E226F5" w:rsidRPr="002B0331" w:rsidRDefault="00E226F5" w:rsidP="008B1A22">
      <w:pPr>
        <w:spacing w:after="0" w:line="240" w:lineRule="auto"/>
        <w:rPr>
          <w:rFonts w:ascii="Times New Roman" w:hAnsi="Times New Roman"/>
          <w:sz w:val="24"/>
          <w:szCs w:val="24"/>
          <w:lang w:val="pt-BR"/>
        </w:rPr>
      </w:pPr>
      <w:r w:rsidRPr="002B0331">
        <w:rPr>
          <w:rFonts w:ascii="Times New Roman" w:hAnsi="Times New Roman"/>
          <w:sz w:val="24"/>
          <w:szCs w:val="24"/>
          <w:lang w:val="pt-BR"/>
        </w:rPr>
        <w:t xml:space="preserve">Numele și prenumele:                                                                                                                                                Numele și prenumele:   </w:t>
      </w:r>
      <w:r w:rsidR="008B1A22" w:rsidRPr="002B0331">
        <w:rPr>
          <w:rFonts w:ascii="Times New Roman" w:hAnsi="Times New Roman"/>
          <w:sz w:val="24"/>
          <w:szCs w:val="24"/>
          <w:lang w:val="pt-BR"/>
        </w:rPr>
        <w:t xml:space="preserve">    </w:t>
      </w:r>
      <w:r w:rsidRPr="002B0331">
        <w:rPr>
          <w:rFonts w:ascii="Times New Roman" w:hAnsi="Times New Roman"/>
          <w:sz w:val="24"/>
          <w:szCs w:val="24"/>
          <w:lang w:val="pt-BR"/>
        </w:rPr>
        <w:t xml:space="preserve">Semnătura……………………                                                                                                                               </w:t>
      </w:r>
      <w:r w:rsidR="008B1A22" w:rsidRPr="002B0331">
        <w:rPr>
          <w:rFonts w:ascii="Times New Roman" w:hAnsi="Times New Roman"/>
          <w:sz w:val="24"/>
          <w:szCs w:val="24"/>
          <w:lang w:val="pt-BR"/>
        </w:rPr>
        <w:t xml:space="preserve">   </w:t>
      </w:r>
      <w:r w:rsidRPr="002B0331">
        <w:rPr>
          <w:rFonts w:ascii="Times New Roman" w:hAnsi="Times New Roman"/>
          <w:sz w:val="24"/>
          <w:szCs w:val="24"/>
          <w:lang w:val="pt-BR"/>
        </w:rPr>
        <w:t>Semnătura…….</w:t>
      </w:r>
      <w:r w:rsidR="008B1A22" w:rsidRPr="002B0331">
        <w:rPr>
          <w:rFonts w:ascii="Times New Roman" w:hAnsi="Times New Roman"/>
          <w:sz w:val="24"/>
          <w:szCs w:val="24"/>
          <w:lang w:val="pt-BR"/>
        </w:rPr>
        <w:t>.........</w:t>
      </w:r>
    </w:p>
    <w:p w14:paraId="7A2D9C9B" w14:textId="75A7F0BB" w:rsidR="00E226F5" w:rsidRPr="002B0331" w:rsidRDefault="00E226F5" w:rsidP="00E226F5">
      <w:pPr>
        <w:spacing w:after="0" w:line="240" w:lineRule="auto"/>
        <w:ind w:firstLine="708"/>
        <w:rPr>
          <w:rFonts w:ascii="Times New Roman" w:hAnsi="Times New Roman"/>
          <w:sz w:val="24"/>
          <w:szCs w:val="24"/>
          <w:lang w:val="pt-BR"/>
        </w:rPr>
      </w:pPr>
      <w:r w:rsidRPr="002B0331">
        <w:rPr>
          <w:rFonts w:ascii="Times New Roman" w:hAnsi="Times New Roman"/>
          <w:sz w:val="24"/>
          <w:szCs w:val="24"/>
          <w:lang w:val="pt-BR"/>
        </w:rPr>
        <w:t xml:space="preserve">                                                  </w:t>
      </w:r>
    </w:p>
    <w:p w14:paraId="102D7774" w14:textId="77777777" w:rsidR="002B0331" w:rsidRPr="002B0331" w:rsidRDefault="002B0331" w:rsidP="00E226F5">
      <w:pPr>
        <w:spacing w:after="0" w:line="240" w:lineRule="auto"/>
        <w:rPr>
          <w:rFonts w:ascii="Times New Roman" w:hAnsi="Times New Roman"/>
          <w:sz w:val="24"/>
          <w:szCs w:val="24"/>
          <w:lang w:val="pt-BR"/>
        </w:rPr>
      </w:pPr>
    </w:p>
    <w:p w14:paraId="115E61C1" w14:textId="77777777" w:rsidR="005A1717" w:rsidRPr="002B0331" w:rsidRDefault="005A1717" w:rsidP="00F313B2">
      <w:pPr>
        <w:rPr>
          <w:rFonts w:ascii="Times New Roman" w:hAnsi="Times New Roman"/>
          <w:sz w:val="24"/>
          <w:szCs w:val="24"/>
          <w:lang w:val="pt-BR"/>
        </w:rPr>
      </w:pPr>
    </w:p>
    <w:p w14:paraId="2E9F0091" w14:textId="6E6BF717" w:rsidR="00F313B2" w:rsidRPr="002B0331" w:rsidRDefault="005A1717" w:rsidP="005A1717">
      <w:pPr>
        <w:pStyle w:val="NoSpacing"/>
        <w:tabs>
          <w:tab w:val="center" w:pos="7002"/>
        </w:tabs>
        <w:rPr>
          <w:rFonts w:ascii="Times New Roman" w:hAnsi="Times New Roman"/>
          <w:b/>
          <w:sz w:val="24"/>
          <w:szCs w:val="24"/>
          <w:lang w:val="pt-BR"/>
        </w:rPr>
      </w:pPr>
      <w:r w:rsidRPr="002B0331">
        <w:rPr>
          <w:rFonts w:ascii="Times New Roman" w:hAnsi="Times New Roman"/>
          <w:b/>
          <w:sz w:val="24"/>
          <w:szCs w:val="24"/>
          <w:lang w:val="pt-BR"/>
        </w:rPr>
        <w:tab/>
      </w:r>
      <w:r w:rsidR="00F313B2" w:rsidRPr="002B0331">
        <w:rPr>
          <w:rFonts w:ascii="Times New Roman" w:hAnsi="Times New Roman"/>
          <w:b/>
          <w:sz w:val="24"/>
          <w:szCs w:val="24"/>
          <w:lang w:val="pt-BR"/>
        </w:rPr>
        <w:t>PLAN DE SERVICII INDIVIDUALIZAT</w:t>
      </w:r>
    </w:p>
    <w:p w14:paraId="24E5798B" w14:textId="77777777" w:rsidR="00F313B2" w:rsidRPr="002B0331" w:rsidRDefault="00F313B2" w:rsidP="00F313B2">
      <w:pPr>
        <w:pStyle w:val="NoSpacing"/>
        <w:jc w:val="center"/>
        <w:rPr>
          <w:rFonts w:ascii="Times New Roman" w:hAnsi="Times New Roman"/>
          <w:b/>
          <w:sz w:val="24"/>
          <w:szCs w:val="24"/>
          <w:lang w:val="pt-BR"/>
        </w:rPr>
      </w:pPr>
      <w:r w:rsidRPr="002B0331">
        <w:rPr>
          <w:rFonts w:ascii="Times New Roman" w:hAnsi="Times New Roman"/>
          <w:b/>
          <w:sz w:val="24"/>
          <w:szCs w:val="24"/>
          <w:lang w:val="pt-BR"/>
        </w:rPr>
        <w:t>PENTRU COPIII CU CERINȚE EDUCAȚIONALE SPECIALE</w:t>
      </w:r>
    </w:p>
    <w:p w14:paraId="00DE9789" w14:textId="77777777" w:rsidR="002B0331" w:rsidRPr="002B0331" w:rsidRDefault="002B0331" w:rsidP="00F313B2">
      <w:pPr>
        <w:jc w:val="both"/>
        <w:rPr>
          <w:rFonts w:ascii="Times New Roman" w:hAnsi="Times New Roman"/>
          <w:sz w:val="24"/>
          <w:szCs w:val="24"/>
          <w:lang w:val="ro-RO"/>
        </w:rPr>
      </w:pPr>
    </w:p>
    <w:p w14:paraId="1C32B3E1" w14:textId="58462000" w:rsidR="00F313B2" w:rsidRPr="002B0331" w:rsidRDefault="00F313B2" w:rsidP="00F313B2">
      <w:pPr>
        <w:pStyle w:val="NoSpacing"/>
        <w:rPr>
          <w:rFonts w:ascii="Times New Roman" w:hAnsi="Times New Roman"/>
          <w:b/>
          <w:lang w:val="pt-BR"/>
        </w:rPr>
      </w:pPr>
      <w:r w:rsidRPr="002B0331">
        <w:rPr>
          <w:rFonts w:ascii="Times New Roman" w:hAnsi="Times New Roman"/>
          <w:lang w:val="pt-BR"/>
        </w:rPr>
        <w:t xml:space="preserve">Numele și prenumele copilului/elevului: </w:t>
      </w:r>
    </w:p>
    <w:p w14:paraId="602B792E" w14:textId="154677D2" w:rsidR="00F313B2" w:rsidRPr="002B0331" w:rsidRDefault="000F3420" w:rsidP="00F313B2">
      <w:pPr>
        <w:pStyle w:val="NoSpacing"/>
        <w:rPr>
          <w:rFonts w:ascii="Times New Roman" w:hAnsi="Times New Roman"/>
          <w:lang w:val="pt-BR"/>
        </w:rPr>
      </w:pPr>
      <w:r w:rsidRPr="002B0331">
        <w:rPr>
          <w:rFonts w:ascii="Times New Roman" w:hAnsi="Times New Roman"/>
          <w:lang w:val="pt-BR"/>
        </w:rPr>
        <w:t xml:space="preserve">Mama: </w:t>
      </w:r>
    </w:p>
    <w:p w14:paraId="7ED4CD9F" w14:textId="4B6F6245" w:rsidR="00F313B2" w:rsidRPr="002B0331" w:rsidRDefault="00F313B2" w:rsidP="00F313B2">
      <w:pPr>
        <w:pStyle w:val="NoSpacing"/>
        <w:rPr>
          <w:rFonts w:ascii="Times New Roman" w:hAnsi="Times New Roman"/>
          <w:lang w:val="pt-BR"/>
        </w:rPr>
      </w:pPr>
      <w:r w:rsidRPr="002B0331">
        <w:rPr>
          <w:rFonts w:ascii="Times New Roman" w:hAnsi="Times New Roman"/>
          <w:lang w:val="pt-BR"/>
        </w:rPr>
        <w:t xml:space="preserve">Tata: </w:t>
      </w:r>
    </w:p>
    <w:p w14:paraId="44E14CE4" w14:textId="0B19C6A3" w:rsidR="00F313B2" w:rsidRPr="002B0331" w:rsidRDefault="00F313B2" w:rsidP="00F313B2">
      <w:pPr>
        <w:pStyle w:val="NoSpacing"/>
        <w:jc w:val="both"/>
        <w:rPr>
          <w:rFonts w:ascii="Times New Roman" w:hAnsi="Times New Roman"/>
          <w:lang w:val="pt-BR"/>
        </w:rPr>
      </w:pPr>
      <w:r w:rsidRPr="002B0331">
        <w:rPr>
          <w:rFonts w:ascii="Times New Roman" w:hAnsi="Times New Roman"/>
          <w:lang w:val="pt-BR"/>
        </w:rPr>
        <w:t xml:space="preserve">Reprezentantul legal al copilului: </w:t>
      </w:r>
    </w:p>
    <w:p w14:paraId="124F91AF" w14:textId="76E61F52" w:rsidR="00F313B2" w:rsidRPr="002B0331" w:rsidRDefault="00F313B2" w:rsidP="00F313B2">
      <w:pPr>
        <w:pStyle w:val="NoSpacing"/>
        <w:jc w:val="both"/>
        <w:rPr>
          <w:rFonts w:ascii="Times New Roman" w:hAnsi="Times New Roman"/>
          <w:lang w:val="pt-BR"/>
        </w:rPr>
      </w:pPr>
      <w:r w:rsidRPr="002B0331">
        <w:rPr>
          <w:rFonts w:ascii="Times New Roman" w:hAnsi="Times New Roman"/>
          <w:lang w:val="pt-BR"/>
        </w:rPr>
        <w:t xml:space="preserve">Data nașterii: </w:t>
      </w:r>
    </w:p>
    <w:p w14:paraId="1194ABA9" w14:textId="3FEF5DEC" w:rsidR="00F313B2" w:rsidRPr="002B0331" w:rsidRDefault="00F313B2" w:rsidP="00F313B2">
      <w:pPr>
        <w:spacing w:after="0" w:line="240" w:lineRule="auto"/>
        <w:rPr>
          <w:rFonts w:ascii="Times New Roman" w:hAnsi="Times New Roman"/>
          <w:lang w:val="pt-BR"/>
        </w:rPr>
      </w:pPr>
      <w:r w:rsidRPr="002B0331">
        <w:rPr>
          <w:rFonts w:ascii="Times New Roman" w:hAnsi="Times New Roman"/>
          <w:lang w:val="pt-BR"/>
        </w:rPr>
        <w:t xml:space="preserve">Domiciliul: </w:t>
      </w:r>
    </w:p>
    <w:p w14:paraId="0F8A3802" w14:textId="18F3F2D2" w:rsidR="00F313B2" w:rsidRPr="002B0331" w:rsidRDefault="00F313B2" w:rsidP="00F313B2">
      <w:pPr>
        <w:pStyle w:val="NoSpacing"/>
        <w:jc w:val="both"/>
        <w:rPr>
          <w:rFonts w:ascii="Times New Roman" w:hAnsi="Times New Roman"/>
          <w:lang w:val="pt-BR"/>
        </w:rPr>
      </w:pPr>
      <w:r w:rsidRPr="002B0331">
        <w:rPr>
          <w:rFonts w:ascii="Times New Roman" w:hAnsi="Times New Roman"/>
          <w:lang w:val="pt-BR"/>
        </w:rPr>
        <w:t>Unitatea de învățământ la care este înscris</w:t>
      </w:r>
      <w:r w:rsidR="00C7406C" w:rsidRPr="002B0331">
        <w:rPr>
          <w:rFonts w:ascii="Times New Roman" w:hAnsi="Times New Roman"/>
          <w:lang w:val="pt-BR"/>
        </w:rPr>
        <w:t xml:space="preserve"> și </w:t>
      </w:r>
      <w:r w:rsidRPr="002B0331">
        <w:rPr>
          <w:rFonts w:ascii="Times New Roman" w:hAnsi="Times New Roman"/>
          <w:lang w:val="pt-BR"/>
        </w:rPr>
        <w:t xml:space="preserve">Clasa: </w:t>
      </w:r>
    </w:p>
    <w:p w14:paraId="44934E63" w14:textId="4AC8936A" w:rsidR="00F313B2" w:rsidRPr="002B0331" w:rsidRDefault="00F313B2" w:rsidP="00F313B2">
      <w:pPr>
        <w:pStyle w:val="NoSpacing"/>
        <w:jc w:val="both"/>
        <w:rPr>
          <w:rFonts w:ascii="Times New Roman" w:hAnsi="Times New Roman"/>
          <w:lang w:val="pt-BR"/>
        </w:rPr>
      </w:pPr>
      <w:r w:rsidRPr="002B0331">
        <w:rPr>
          <w:rFonts w:ascii="Times New Roman" w:hAnsi="Times New Roman"/>
          <w:lang w:val="pt-BR"/>
        </w:rPr>
        <w:t xml:space="preserve">Certificat de orientare școlară și profesională </w:t>
      </w:r>
      <w:r w:rsidRPr="002B0331">
        <w:rPr>
          <w:rFonts w:ascii="Times New Roman" w:eastAsia="Times New Roman" w:hAnsi="Times New Roman"/>
          <w:lang w:val="pt-BR" w:eastAsia="ro-RO"/>
        </w:rPr>
        <w:t>nr</w:t>
      </w:r>
      <w:r w:rsidR="008B15CC" w:rsidRPr="002B0331">
        <w:rPr>
          <w:rFonts w:ascii="Times New Roman" w:eastAsia="Times New Roman" w:hAnsi="Times New Roman"/>
          <w:lang w:val="pt-BR" w:eastAsia="ro-RO"/>
        </w:rPr>
        <w:t>..............</w:t>
      </w:r>
      <w:r w:rsidR="00F16C8D" w:rsidRPr="002B0331">
        <w:rPr>
          <w:rFonts w:ascii="Times New Roman" w:eastAsia="Times New Roman" w:hAnsi="Times New Roman"/>
          <w:lang w:val="pt-BR" w:eastAsia="ro-RO"/>
        </w:rPr>
        <w:t>din data de</w:t>
      </w:r>
      <w:r w:rsidR="008B15CC" w:rsidRPr="002B0331">
        <w:rPr>
          <w:rFonts w:ascii="Times New Roman" w:eastAsia="Times New Roman" w:hAnsi="Times New Roman"/>
          <w:lang w:val="pt-BR" w:eastAsia="ro-RO"/>
        </w:rPr>
        <w:t>..............................,</w:t>
      </w:r>
      <w:r w:rsidR="00F16C8D" w:rsidRPr="002B0331">
        <w:rPr>
          <w:rFonts w:ascii="Times New Roman" w:eastAsia="Times New Roman" w:hAnsi="Times New Roman"/>
          <w:lang w:val="pt-BR" w:eastAsia="ro-RO"/>
        </w:rPr>
        <w:t xml:space="preserve">emis de </w:t>
      </w:r>
      <w:r w:rsidR="008B15CC" w:rsidRPr="002B0331">
        <w:rPr>
          <w:rFonts w:ascii="Times New Roman" w:eastAsia="Times New Roman" w:hAnsi="Times New Roman"/>
          <w:lang w:val="pt-BR" w:eastAsia="ro-RO"/>
        </w:rPr>
        <w:t>Compartimentul</w:t>
      </w:r>
      <w:r w:rsidR="00F16C8D" w:rsidRPr="002B0331">
        <w:rPr>
          <w:rFonts w:ascii="Times New Roman" w:eastAsia="Times New Roman" w:hAnsi="Times New Roman"/>
          <w:lang w:val="pt-BR" w:eastAsia="ro-RO"/>
        </w:rPr>
        <w:t xml:space="preserve"> de Evaluare</w:t>
      </w:r>
      <w:r w:rsidR="008B15CC" w:rsidRPr="002B0331">
        <w:rPr>
          <w:rFonts w:ascii="Times New Roman" w:eastAsia="Times New Roman" w:hAnsi="Times New Roman"/>
          <w:lang w:val="pt-BR" w:eastAsia="ro-RO"/>
        </w:rPr>
        <w:t xml:space="preserve">, </w:t>
      </w:r>
      <w:r w:rsidR="00F16C8D" w:rsidRPr="002B0331">
        <w:rPr>
          <w:rFonts w:ascii="Times New Roman" w:eastAsia="Times New Roman" w:hAnsi="Times New Roman"/>
          <w:lang w:val="pt-BR" w:eastAsia="ro-RO"/>
        </w:rPr>
        <w:t>Orientare Școlară și Profesională din cadrul CJRAE  Gorj</w:t>
      </w:r>
    </w:p>
    <w:p w14:paraId="55457D0D" w14:textId="77777777" w:rsidR="002B0331" w:rsidRDefault="00F313B2" w:rsidP="00F313B2">
      <w:pPr>
        <w:pStyle w:val="NoSpacing"/>
        <w:jc w:val="both"/>
        <w:rPr>
          <w:rFonts w:ascii="Times New Roman" w:hAnsi="Times New Roman"/>
          <w:lang w:val="pt-BR"/>
        </w:rPr>
      </w:pPr>
      <w:r w:rsidRPr="002B0331">
        <w:rPr>
          <w:rFonts w:ascii="Times New Roman" w:hAnsi="Times New Roman"/>
          <w:lang w:val="pt-BR"/>
        </w:rPr>
        <w:t xml:space="preserve">Data </w:t>
      </w:r>
      <w:r w:rsidRPr="004042A8">
        <w:rPr>
          <w:rFonts w:ascii="Times New Roman" w:hAnsi="Times New Roman"/>
          <w:b/>
          <w:bCs/>
          <w:lang w:val="pt-BR"/>
        </w:rPr>
        <w:t>realizării</w:t>
      </w:r>
      <w:r w:rsidRPr="002B0331">
        <w:rPr>
          <w:rFonts w:ascii="Times New Roman" w:hAnsi="Times New Roman"/>
          <w:lang w:val="pt-BR"/>
        </w:rPr>
        <w:t>/</w:t>
      </w:r>
      <w:r w:rsidRPr="004042A8">
        <w:rPr>
          <w:rFonts w:ascii="Times New Roman" w:hAnsi="Times New Roman"/>
          <w:b/>
          <w:bCs/>
          <w:lang w:val="pt-BR"/>
        </w:rPr>
        <w:t>revizuirii</w:t>
      </w:r>
      <w:r w:rsidRPr="002B0331">
        <w:rPr>
          <w:rFonts w:ascii="Times New Roman" w:hAnsi="Times New Roman"/>
          <w:lang w:val="pt-BR"/>
        </w:rPr>
        <w:t xml:space="preserve"> planului de servicii individualizat: </w:t>
      </w:r>
    </w:p>
    <w:p w14:paraId="7B7271A0" w14:textId="7B5CBE08" w:rsidR="004042A8" w:rsidRPr="004042A8" w:rsidRDefault="004042A8" w:rsidP="004042A8">
      <w:pPr>
        <w:pStyle w:val="NoSpacing"/>
        <w:jc w:val="both"/>
        <w:rPr>
          <w:rFonts w:ascii="Times New Roman" w:hAnsi="Times New Roman"/>
          <w:color w:val="C00000"/>
          <w:lang w:val="pt-BR"/>
        </w:rPr>
      </w:pPr>
      <w:r w:rsidRPr="004042A8">
        <w:rPr>
          <w:rFonts w:ascii="Times New Roman" w:eastAsiaTheme="minorHAnsi" w:hAnsi="Times New Roman"/>
          <w:i/>
          <w:iCs/>
          <w:color w:val="C00000"/>
          <w:sz w:val="23"/>
          <w:szCs w:val="23"/>
          <w:lang w:val="ro-RO"/>
        </w:rPr>
        <w:t>Se trece doar una din cele doua variante: ,,Realizare’’ sau ,,Revizuire” pentru a se evidenția dacă este planul inițial sau este revizuire a planului inițial.)</w:t>
      </w:r>
    </w:p>
    <w:p w14:paraId="0F5A9BA1" w14:textId="542620EE" w:rsidR="00887FCB" w:rsidRPr="00887FCB" w:rsidRDefault="00F313B2" w:rsidP="00887FCB">
      <w:pPr>
        <w:pStyle w:val="NoSpacing"/>
        <w:jc w:val="both"/>
        <w:rPr>
          <w:rFonts w:ascii="Times New Roman" w:hAnsi="Times New Roman"/>
          <w:color w:val="C00000"/>
          <w:lang w:val="pt-BR"/>
        </w:rPr>
      </w:pPr>
      <w:r w:rsidRPr="002B0331">
        <w:rPr>
          <w:rFonts w:ascii="Times New Roman" w:hAnsi="Times New Roman"/>
          <w:lang w:val="pt-BR"/>
        </w:rPr>
        <w:t>Responsabilul de caz de servicii educaționale:</w:t>
      </w:r>
      <w:r w:rsidR="00F16C8D" w:rsidRPr="002B0331">
        <w:rPr>
          <w:rFonts w:ascii="Times New Roman" w:hAnsi="Times New Roman"/>
          <w:lang w:val="pt-BR"/>
        </w:rPr>
        <w:t xml:space="preserve"> </w:t>
      </w:r>
      <w:r w:rsidR="00887FCB" w:rsidRPr="00887FCB">
        <w:rPr>
          <w:rFonts w:ascii="Times New Roman" w:eastAsiaTheme="minorHAnsi" w:hAnsi="Times New Roman"/>
          <w:b/>
          <w:bCs/>
          <w:color w:val="C00000"/>
          <w:lang w:val="ro-RO"/>
        </w:rPr>
        <w:t xml:space="preserve">Conform art. nr. 58 din OAP 1985/2016 – OMENCS nr. 5805/2016: </w:t>
      </w:r>
    </w:p>
    <w:p w14:paraId="22112F8E" w14:textId="77777777" w:rsidR="00887FCB" w:rsidRPr="00887FCB" w:rsidRDefault="00887FCB" w:rsidP="00887FCB">
      <w:pPr>
        <w:autoSpaceDE w:val="0"/>
        <w:autoSpaceDN w:val="0"/>
        <w:adjustRightInd w:val="0"/>
        <w:spacing w:after="0" w:line="240" w:lineRule="auto"/>
        <w:rPr>
          <w:rFonts w:ascii="Times New Roman" w:eastAsiaTheme="minorHAnsi" w:hAnsi="Times New Roman"/>
          <w:color w:val="C00000"/>
          <w:sz w:val="20"/>
          <w:szCs w:val="20"/>
          <w:lang w:val="ro-RO"/>
        </w:rPr>
      </w:pPr>
      <w:r w:rsidRPr="00887FCB">
        <w:rPr>
          <w:rFonts w:ascii="Times New Roman" w:eastAsiaTheme="minorHAnsi" w:hAnsi="Times New Roman"/>
          <w:b/>
          <w:bCs/>
          <w:color w:val="C00000"/>
          <w:sz w:val="20"/>
          <w:szCs w:val="20"/>
          <w:lang w:val="ro-RO"/>
        </w:rPr>
        <w:t xml:space="preserve">„(1) Responsabilul de caz servicii psihoeducationale este: </w:t>
      </w:r>
    </w:p>
    <w:p w14:paraId="085A19AE" w14:textId="77777777" w:rsidR="00887FCB" w:rsidRPr="00887FCB" w:rsidRDefault="00887FCB" w:rsidP="00887FCB">
      <w:pPr>
        <w:numPr>
          <w:ilvl w:val="0"/>
          <w:numId w:val="2"/>
        </w:numPr>
        <w:autoSpaceDE w:val="0"/>
        <w:autoSpaceDN w:val="0"/>
        <w:adjustRightInd w:val="0"/>
        <w:spacing w:after="20" w:line="240" w:lineRule="auto"/>
        <w:ind w:left="360" w:hanging="360"/>
        <w:rPr>
          <w:rFonts w:ascii="Times New Roman" w:eastAsiaTheme="minorHAnsi" w:hAnsi="Times New Roman"/>
          <w:color w:val="C00000"/>
          <w:sz w:val="20"/>
          <w:szCs w:val="20"/>
          <w:lang w:val="ro-RO"/>
        </w:rPr>
      </w:pPr>
      <w:r w:rsidRPr="00887FCB">
        <w:rPr>
          <w:rFonts w:ascii="Times New Roman" w:eastAsiaTheme="minorHAnsi" w:hAnsi="Times New Roman"/>
          <w:b/>
          <w:bCs/>
          <w:color w:val="C00000"/>
          <w:sz w:val="20"/>
          <w:szCs w:val="20"/>
          <w:lang w:val="ro-RO"/>
        </w:rPr>
        <w:t xml:space="preserve">profesorul itinerant și de sprijin pentru elevul cu CES integrat în învățământul de masă; </w:t>
      </w:r>
    </w:p>
    <w:p w14:paraId="0397D971" w14:textId="77777777" w:rsidR="00887FCB" w:rsidRPr="00887FCB" w:rsidRDefault="00887FCB" w:rsidP="00887FCB">
      <w:pPr>
        <w:numPr>
          <w:ilvl w:val="0"/>
          <w:numId w:val="2"/>
        </w:numPr>
        <w:autoSpaceDE w:val="0"/>
        <w:autoSpaceDN w:val="0"/>
        <w:adjustRightInd w:val="0"/>
        <w:spacing w:after="20" w:line="240" w:lineRule="auto"/>
        <w:ind w:left="360" w:hanging="360"/>
        <w:rPr>
          <w:rFonts w:ascii="Times New Roman" w:eastAsiaTheme="minorHAnsi" w:hAnsi="Times New Roman"/>
          <w:color w:val="C00000"/>
          <w:sz w:val="20"/>
          <w:szCs w:val="20"/>
          <w:lang w:val="ro-RO"/>
        </w:rPr>
      </w:pPr>
      <w:r w:rsidRPr="00887FCB">
        <w:rPr>
          <w:rFonts w:ascii="Times New Roman" w:eastAsiaTheme="minorHAnsi" w:hAnsi="Times New Roman"/>
          <w:b/>
          <w:bCs/>
          <w:color w:val="C00000"/>
          <w:sz w:val="20"/>
          <w:szCs w:val="20"/>
          <w:lang w:val="ro-RO"/>
        </w:rPr>
        <w:t xml:space="preserve">profesorul de psihopedagogie specială cu funcția de diriginte pentru elevul cu CES din învățământul special; </w:t>
      </w:r>
    </w:p>
    <w:p w14:paraId="737D847C" w14:textId="77777777" w:rsidR="00887FCB" w:rsidRPr="00887FCB" w:rsidRDefault="00887FCB" w:rsidP="00887FCB">
      <w:pPr>
        <w:numPr>
          <w:ilvl w:val="0"/>
          <w:numId w:val="2"/>
        </w:numPr>
        <w:autoSpaceDE w:val="0"/>
        <w:autoSpaceDN w:val="0"/>
        <w:adjustRightInd w:val="0"/>
        <w:spacing w:after="0" w:line="240" w:lineRule="auto"/>
        <w:ind w:left="360" w:hanging="360"/>
        <w:rPr>
          <w:rFonts w:ascii="Times New Roman" w:eastAsiaTheme="minorHAnsi" w:hAnsi="Times New Roman"/>
          <w:color w:val="C00000"/>
          <w:sz w:val="20"/>
          <w:szCs w:val="20"/>
          <w:lang w:val="ro-RO"/>
        </w:rPr>
      </w:pPr>
      <w:r w:rsidRPr="00887FCB">
        <w:rPr>
          <w:rFonts w:ascii="Times New Roman" w:eastAsiaTheme="minorHAnsi" w:hAnsi="Times New Roman"/>
          <w:b/>
          <w:bCs/>
          <w:color w:val="C00000"/>
          <w:sz w:val="20"/>
          <w:szCs w:val="20"/>
          <w:lang w:val="ro-RO"/>
        </w:rPr>
        <w:lastRenderedPageBreak/>
        <w:t xml:space="preserve">cadrul didactic cu funcția de diriginte pentru elevul cu CES înscris într-o unitate de învățământ de masă, școlarizat la domiciliu sau în spital; </w:t>
      </w:r>
    </w:p>
    <w:p w14:paraId="7AE4A007" w14:textId="77777777" w:rsidR="00887FCB" w:rsidRPr="00887FCB" w:rsidRDefault="00887FCB" w:rsidP="00887FCB">
      <w:pPr>
        <w:autoSpaceDE w:val="0"/>
        <w:autoSpaceDN w:val="0"/>
        <w:adjustRightInd w:val="0"/>
        <w:spacing w:after="0" w:line="240" w:lineRule="auto"/>
        <w:rPr>
          <w:rFonts w:ascii="Times New Roman" w:eastAsiaTheme="minorHAnsi" w:hAnsi="Times New Roman"/>
          <w:color w:val="C00000"/>
          <w:sz w:val="20"/>
          <w:szCs w:val="20"/>
          <w:lang w:val="ro-RO"/>
        </w:rPr>
      </w:pPr>
      <w:r w:rsidRPr="00887FCB">
        <w:rPr>
          <w:rFonts w:ascii="Times New Roman" w:eastAsiaTheme="minorHAnsi" w:hAnsi="Times New Roman"/>
          <w:b/>
          <w:bCs/>
          <w:color w:val="C00000"/>
          <w:sz w:val="20"/>
          <w:szCs w:val="20"/>
          <w:lang w:val="ro-RO"/>
        </w:rPr>
        <w:t xml:space="preserve">4. cadrul didactic cu funcția de diriginte/cadrul didactic care desfășoară activitatea de instruire pentru elevul cu CES înscris într-o unitate de învățământ special, școlarizat la domiciliu sau în spital. </w:t>
      </w:r>
    </w:p>
    <w:p w14:paraId="34833426" w14:textId="2FDC1C30" w:rsidR="00887FCB" w:rsidRPr="000E5DEF" w:rsidRDefault="00887FCB" w:rsidP="00887FCB">
      <w:pPr>
        <w:pStyle w:val="NoSpacing"/>
        <w:jc w:val="both"/>
        <w:rPr>
          <w:rFonts w:ascii="Times New Roman" w:hAnsi="Times New Roman"/>
          <w:color w:val="C00000"/>
          <w:lang w:val="pt-BR"/>
        </w:rPr>
      </w:pPr>
      <w:r w:rsidRPr="000E5DEF">
        <w:rPr>
          <w:rFonts w:ascii="Times New Roman" w:eastAsiaTheme="minorHAnsi" w:hAnsi="Times New Roman"/>
          <w:b/>
          <w:bCs/>
          <w:color w:val="C00000"/>
          <w:sz w:val="20"/>
          <w:szCs w:val="20"/>
          <w:lang w:val="ro-RO"/>
        </w:rPr>
        <w:t>(2) Numirea responsabilului de caz servicii psihoeducationale se face de către directorul unității de învățământ unde este încadrat »copilul cu CES«, în termen de 5 zile de la primirea certificatului de orientare școlară și profesională”</w:t>
      </w:r>
    </w:p>
    <w:p w14:paraId="48856116" w14:textId="4A417DD9" w:rsidR="006A177D" w:rsidRPr="002B0331" w:rsidRDefault="00F313B2" w:rsidP="006A177D">
      <w:pPr>
        <w:pStyle w:val="NoSpacing"/>
        <w:jc w:val="both"/>
        <w:rPr>
          <w:rFonts w:ascii="Times New Roman" w:hAnsi="Times New Roman"/>
          <w:lang w:val="pt-BR"/>
        </w:rPr>
      </w:pPr>
      <w:r w:rsidRPr="002B0331">
        <w:rPr>
          <w:rFonts w:ascii="Times New Roman" w:hAnsi="Times New Roman"/>
          <w:lang w:val="pt-BR"/>
        </w:rPr>
        <w:t>Drepturi/Beneficii de asistență socială pentru copiii cu C.E.S. (prevăzute de Legea nr.</w:t>
      </w:r>
      <w:r w:rsidR="00D519CC" w:rsidRPr="002B0331">
        <w:rPr>
          <w:rFonts w:ascii="Times New Roman" w:hAnsi="Times New Roman"/>
          <w:lang w:val="pt-BR"/>
        </w:rPr>
        <w:t xml:space="preserve">198 </w:t>
      </w:r>
      <w:r w:rsidRPr="002B0331">
        <w:rPr>
          <w:rFonts w:ascii="Times New Roman" w:hAnsi="Times New Roman"/>
          <w:lang w:val="pt-BR"/>
        </w:rPr>
        <w:t>/20</w:t>
      </w:r>
      <w:r w:rsidR="00D519CC" w:rsidRPr="002B0331">
        <w:rPr>
          <w:rFonts w:ascii="Times New Roman" w:hAnsi="Times New Roman"/>
          <w:lang w:val="pt-BR"/>
        </w:rPr>
        <w:t>23</w:t>
      </w:r>
      <w:r w:rsidRPr="002B0331">
        <w:rPr>
          <w:rFonts w:ascii="Times New Roman" w:hAnsi="Times New Roman"/>
          <w:lang w:val="pt-BR"/>
        </w:rPr>
        <w:t xml:space="preserve">, cu modificările și completările ulterioare): </w:t>
      </w:r>
    </w:p>
    <w:p w14:paraId="7739043E" w14:textId="27A0803C" w:rsidR="00F313B2" w:rsidRPr="003F1B98" w:rsidRDefault="00F313B2" w:rsidP="00F313B2">
      <w:pPr>
        <w:pStyle w:val="NoSpacing"/>
        <w:jc w:val="both"/>
        <w:rPr>
          <w:rFonts w:ascii="Times New Roman" w:hAnsi="Times New Roman"/>
          <w:i/>
          <w:iCs/>
          <w:lang w:val="pt-BR"/>
        </w:rPr>
      </w:pPr>
      <w:r w:rsidRPr="003F1B98">
        <w:rPr>
          <w:rFonts w:ascii="Times New Roman" w:eastAsia="Times New Roman" w:hAnsi="Times New Roman"/>
          <w:i/>
          <w:iCs/>
          <w:color w:val="000000"/>
          <w:lang w:val="ro-RO"/>
        </w:rPr>
        <w:t>ART.</w:t>
      </w:r>
      <w:r w:rsidR="00730046" w:rsidRPr="003F1B98">
        <w:rPr>
          <w:rFonts w:ascii="Times New Roman" w:eastAsia="Times New Roman" w:hAnsi="Times New Roman"/>
          <w:i/>
          <w:iCs/>
          <w:color w:val="000000"/>
          <w:lang w:val="ro-RO"/>
        </w:rPr>
        <w:t>70</w:t>
      </w:r>
      <w:r w:rsidRPr="003F1B98">
        <w:rPr>
          <w:rFonts w:ascii="Times New Roman" w:eastAsia="Times New Roman" w:hAnsi="Times New Roman"/>
          <w:i/>
          <w:iCs/>
          <w:color w:val="000000"/>
          <w:lang w:val="ro-RO"/>
        </w:rPr>
        <w:t xml:space="preserve"> aliniatul </w:t>
      </w:r>
      <w:r w:rsidR="00730046" w:rsidRPr="003F1B98">
        <w:rPr>
          <w:rFonts w:ascii="Times New Roman" w:eastAsia="Times New Roman" w:hAnsi="Times New Roman"/>
          <w:i/>
          <w:iCs/>
          <w:color w:val="000000"/>
          <w:lang w:val="ro-RO"/>
        </w:rPr>
        <w:t>5, lit b</w:t>
      </w:r>
      <w:r w:rsidRPr="003F1B98">
        <w:rPr>
          <w:rFonts w:ascii="Times New Roman" w:eastAsia="Times New Roman" w:hAnsi="Times New Roman"/>
          <w:i/>
          <w:iCs/>
          <w:color w:val="000000"/>
          <w:lang w:val="ro-RO"/>
        </w:rPr>
        <w:t xml:space="preserve"> - </w:t>
      </w:r>
      <w:r w:rsidR="00730046" w:rsidRPr="003F1B98">
        <w:rPr>
          <w:rFonts w:ascii="Times New Roman" w:hAnsi="Times New Roman"/>
          <w:i/>
          <w:iCs/>
          <w:lang w:val="pt-BR"/>
        </w:rPr>
        <w:t>asistență socială completă, constând în asigurarea alocației zilnice de hrană, a rechizitelor școlare, a cazarmamentului, a îmbrăcăminții și a încălțămintei, în cuantum egal cu cel pentru copiii aflați în sistemul de protecție a copilului, precum și de găzduire gratuită în internate din cadrul direcțiilor generale județene/direcției municipiului București de asistență socială și protecția copilului.</w:t>
      </w:r>
    </w:p>
    <w:p w14:paraId="094734D8" w14:textId="77777777" w:rsidR="00730046" w:rsidRPr="003F1B98" w:rsidRDefault="00730046" w:rsidP="00F313B2">
      <w:pPr>
        <w:pStyle w:val="NoSpacing"/>
        <w:jc w:val="center"/>
        <w:rPr>
          <w:rFonts w:ascii="Times New Roman" w:hAnsi="Times New Roman"/>
          <w:b/>
          <w:i/>
          <w:iCs/>
          <w:lang w:val="pt-BR"/>
        </w:rPr>
      </w:pPr>
    </w:p>
    <w:p w14:paraId="2E13C13F" w14:textId="77777777" w:rsidR="002B0331" w:rsidRPr="002B0331" w:rsidRDefault="002B0331" w:rsidP="00F313B2">
      <w:pPr>
        <w:pStyle w:val="NoSpacing"/>
        <w:jc w:val="center"/>
        <w:rPr>
          <w:rFonts w:ascii="Times New Roman" w:hAnsi="Times New Roman"/>
          <w:b/>
          <w:sz w:val="24"/>
          <w:szCs w:val="24"/>
          <w:lang w:val="pt-BR"/>
        </w:rPr>
      </w:pPr>
    </w:p>
    <w:p w14:paraId="6164C1CC" w14:textId="349D154F" w:rsidR="00F313B2" w:rsidRDefault="00F313B2" w:rsidP="00F313B2">
      <w:pPr>
        <w:pStyle w:val="NoSpacing"/>
        <w:jc w:val="center"/>
        <w:rPr>
          <w:rFonts w:ascii="Times New Roman" w:hAnsi="Times New Roman"/>
          <w:b/>
          <w:sz w:val="24"/>
          <w:szCs w:val="24"/>
          <w:lang w:val="pt-BR"/>
        </w:rPr>
      </w:pPr>
      <w:r w:rsidRPr="002B0331">
        <w:rPr>
          <w:rFonts w:ascii="Times New Roman" w:hAnsi="Times New Roman"/>
          <w:b/>
          <w:sz w:val="24"/>
          <w:szCs w:val="24"/>
          <w:lang w:val="pt-BR"/>
        </w:rPr>
        <w:t>SERVICII PSIHOEDUCAȚIONALE PENTRU COPILUL CU CES:</w:t>
      </w:r>
    </w:p>
    <w:p w14:paraId="79FB945E" w14:textId="77777777" w:rsidR="00D71489" w:rsidRPr="002B0331" w:rsidRDefault="00D71489" w:rsidP="00F313B2">
      <w:pPr>
        <w:pStyle w:val="NoSpacing"/>
        <w:jc w:val="center"/>
        <w:rPr>
          <w:rFonts w:ascii="Times New Roman" w:hAnsi="Times New Roman"/>
          <w:b/>
          <w:sz w:val="24"/>
          <w:szCs w:val="24"/>
          <w:lang w:val="pt-BR"/>
        </w:rPr>
      </w:pPr>
    </w:p>
    <w:tbl>
      <w:tblPr>
        <w:tblStyle w:val="TableGrid"/>
        <w:tblW w:w="14813" w:type="dxa"/>
        <w:tblLook w:val="04A0" w:firstRow="1" w:lastRow="0" w:firstColumn="1" w:lastColumn="0" w:noHBand="0" w:noVBand="1"/>
      </w:tblPr>
      <w:tblGrid>
        <w:gridCol w:w="2235"/>
        <w:gridCol w:w="1583"/>
        <w:gridCol w:w="5057"/>
        <w:gridCol w:w="1723"/>
        <w:gridCol w:w="1984"/>
        <w:gridCol w:w="2231"/>
      </w:tblGrid>
      <w:tr w:rsidR="00F313B2" w:rsidRPr="002B0331" w14:paraId="6F709863" w14:textId="77777777" w:rsidTr="00490A4B">
        <w:trPr>
          <w:trHeight w:val="1149"/>
          <w:tblHeader/>
        </w:trPr>
        <w:tc>
          <w:tcPr>
            <w:tcW w:w="2235" w:type="dxa"/>
            <w:tcBorders>
              <w:top w:val="single" w:sz="4" w:space="0" w:color="auto"/>
              <w:left w:val="single" w:sz="4" w:space="0" w:color="auto"/>
              <w:bottom w:val="single" w:sz="4" w:space="0" w:color="auto"/>
              <w:right w:val="single" w:sz="4" w:space="0" w:color="auto"/>
            </w:tcBorders>
          </w:tcPr>
          <w:p w14:paraId="716B91F0" w14:textId="77777777" w:rsidR="00F313B2" w:rsidRPr="002B0331" w:rsidRDefault="00F313B2">
            <w:pPr>
              <w:pStyle w:val="NoSpacing"/>
              <w:jc w:val="center"/>
              <w:rPr>
                <w:rFonts w:ascii="Times New Roman" w:hAnsi="Times New Roman"/>
                <w:b/>
                <w:sz w:val="24"/>
                <w:szCs w:val="24"/>
                <w:lang w:val="pt-BR"/>
              </w:rPr>
            </w:pPr>
          </w:p>
          <w:p w14:paraId="46CA946E" w14:textId="77777777" w:rsidR="00F313B2" w:rsidRPr="002B0331" w:rsidRDefault="00F313B2">
            <w:pPr>
              <w:pStyle w:val="NoSpacing"/>
              <w:jc w:val="center"/>
              <w:rPr>
                <w:rFonts w:ascii="Times New Roman" w:hAnsi="Times New Roman"/>
                <w:b/>
                <w:sz w:val="24"/>
                <w:szCs w:val="24"/>
              </w:rPr>
            </w:pPr>
            <w:r w:rsidRPr="002B0331">
              <w:rPr>
                <w:rFonts w:ascii="Times New Roman" w:hAnsi="Times New Roman"/>
                <w:b/>
                <w:sz w:val="24"/>
                <w:szCs w:val="24"/>
              </w:rPr>
              <w:t>Tipul de serviciu/intervenție</w:t>
            </w:r>
          </w:p>
        </w:tc>
        <w:tc>
          <w:tcPr>
            <w:tcW w:w="1583" w:type="dxa"/>
            <w:tcBorders>
              <w:top w:val="single" w:sz="4" w:space="0" w:color="auto"/>
              <w:left w:val="single" w:sz="4" w:space="0" w:color="auto"/>
              <w:bottom w:val="single" w:sz="4" w:space="0" w:color="auto"/>
              <w:right w:val="single" w:sz="4" w:space="0" w:color="auto"/>
            </w:tcBorders>
          </w:tcPr>
          <w:p w14:paraId="64AD1DB2" w14:textId="77777777" w:rsidR="00F313B2" w:rsidRPr="002B0331" w:rsidRDefault="00F313B2">
            <w:pPr>
              <w:pStyle w:val="NoSpacing"/>
              <w:jc w:val="center"/>
              <w:rPr>
                <w:rFonts w:ascii="Times New Roman" w:hAnsi="Times New Roman"/>
                <w:b/>
                <w:sz w:val="24"/>
                <w:szCs w:val="24"/>
              </w:rPr>
            </w:pPr>
          </w:p>
          <w:p w14:paraId="6059186B" w14:textId="77777777" w:rsidR="00F313B2" w:rsidRPr="002B0331" w:rsidRDefault="00F313B2">
            <w:pPr>
              <w:pStyle w:val="NoSpacing"/>
              <w:jc w:val="center"/>
              <w:rPr>
                <w:rFonts w:ascii="Times New Roman" w:hAnsi="Times New Roman"/>
                <w:b/>
                <w:sz w:val="24"/>
                <w:szCs w:val="24"/>
              </w:rPr>
            </w:pPr>
            <w:r w:rsidRPr="002B0331">
              <w:rPr>
                <w:rFonts w:ascii="Times New Roman" w:hAnsi="Times New Roman"/>
                <w:b/>
                <w:sz w:val="24"/>
                <w:szCs w:val="24"/>
              </w:rPr>
              <w:t>Instituția responsabilă</w:t>
            </w:r>
          </w:p>
        </w:tc>
        <w:tc>
          <w:tcPr>
            <w:tcW w:w="5057" w:type="dxa"/>
            <w:tcBorders>
              <w:top w:val="single" w:sz="4" w:space="0" w:color="auto"/>
              <w:left w:val="single" w:sz="4" w:space="0" w:color="auto"/>
              <w:bottom w:val="single" w:sz="4" w:space="0" w:color="auto"/>
              <w:right w:val="single" w:sz="4" w:space="0" w:color="auto"/>
            </w:tcBorders>
          </w:tcPr>
          <w:p w14:paraId="550AAA25" w14:textId="77777777" w:rsidR="00F313B2" w:rsidRPr="002B0331" w:rsidRDefault="00F313B2">
            <w:pPr>
              <w:pStyle w:val="NoSpacing"/>
              <w:jc w:val="center"/>
              <w:rPr>
                <w:rFonts w:ascii="Times New Roman" w:hAnsi="Times New Roman"/>
                <w:b/>
                <w:sz w:val="24"/>
                <w:szCs w:val="24"/>
              </w:rPr>
            </w:pPr>
          </w:p>
          <w:p w14:paraId="152E2F27" w14:textId="77777777" w:rsidR="00F313B2" w:rsidRPr="002B0331" w:rsidRDefault="00F313B2">
            <w:pPr>
              <w:pStyle w:val="NoSpacing"/>
              <w:jc w:val="center"/>
              <w:rPr>
                <w:rFonts w:ascii="Times New Roman" w:hAnsi="Times New Roman"/>
                <w:b/>
                <w:sz w:val="24"/>
                <w:szCs w:val="24"/>
              </w:rPr>
            </w:pPr>
            <w:r w:rsidRPr="002B0331">
              <w:rPr>
                <w:rFonts w:ascii="Times New Roman" w:hAnsi="Times New Roman"/>
                <w:b/>
                <w:sz w:val="24"/>
                <w:szCs w:val="24"/>
              </w:rPr>
              <w:t xml:space="preserve">Obiective </w:t>
            </w:r>
          </w:p>
        </w:tc>
        <w:tc>
          <w:tcPr>
            <w:tcW w:w="1723" w:type="dxa"/>
            <w:tcBorders>
              <w:top w:val="single" w:sz="4" w:space="0" w:color="auto"/>
              <w:left w:val="single" w:sz="4" w:space="0" w:color="auto"/>
              <w:bottom w:val="single" w:sz="4" w:space="0" w:color="auto"/>
              <w:right w:val="single" w:sz="4" w:space="0" w:color="auto"/>
            </w:tcBorders>
          </w:tcPr>
          <w:p w14:paraId="27D39940" w14:textId="77777777" w:rsidR="00F313B2" w:rsidRPr="002B0331" w:rsidRDefault="00F313B2">
            <w:pPr>
              <w:pStyle w:val="NoSpacing"/>
              <w:jc w:val="center"/>
              <w:rPr>
                <w:rFonts w:ascii="Times New Roman" w:hAnsi="Times New Roman"/>
                <w:b/>
                <w:sz w:val="24"/>
                <w:szCs w:val="24"/>
              </w:rPr>
            </w:pPr>
          </w:p>
          <w:p w14:paraId="7BAAFAEC" w14:textId="77777777" w:rsidR="00F313B2" w:rsidRPr="002B0331" w:rsidRDefault="00F313B2">
            <w:pPr>
              <w:pStyle w:val="NoSpacing"/>
              <w:jc w:val="center"/>
              <w:rPr>
                <w:rFonts w:ascii="Times New Roman" w:hAnsi="Times New Roman"/>
                <w:b/>
                <w:sz w:val="24"/>
                <w:szCs w:val="24"/>
              </w:rPr>
            </w:pPr>
            <w:r w:rsidRPr="002B0331">
              <w:rPr>
                <w:rFonts w:ascii="Times New Roman" w:hAnsi="Times New Roman"/>
                <w:b/>
                <w:sz w:val="24"/>
                <w:szCs w:val="24"/>
              </w:rPr>
              <w:t>Data de începere</w:t>
            </w:r>
          </w:p>
        </w:tc>
        <w:tc>
          <w:tcPr>
            <w:tcW w:w="1984" w:type="dxa"/>
            <w:tcBorders>
              <w:top w:val="single" w:sz="4" w:space="0" w:color="auto"/>
              <w:left w:val="single" w:sz="4" w:space="0" w:color="auto"/>
              <w:bottom w:val="single" w:sz="4" w:space="0" w:color="auto"/>
              <w:right w:val="single" w:sz="4" w:space="0" w:color="auto"/>
            </w:tcBorders>
            <w:hideMark/>
          </w:tcPr>
          <w:p w14:paraId="6969254B" w14:textId="77777777" w:rsidR="00F313B2" w:rsidRPr="002B0331" w:rsidRDefault="00F313B2">
            <w:pPr>
              <w:pStyle w:val="NoSpacing"/>
              <w:jc w:val="center"/>
              <w:rPr>
                <w:rFonts w:ascii="Times New Roman" w:hAnsi="Times New Roman"/>
                <w:b/>
                <w:sz w:val="24"/>
                <w:szCs w:val="24"/>
                <w:lang w:val="pt-BR"/>
              </w:rPr>
            </w:pPr>
            <w:r w:rsidRPr="002B0331">
              <w:rPr>
                <w:rFonts w:ascii="Times New Roman" w:hAnsi="Times New Roman"/>
                <w:b/>
                <w:sz w:val="24"/>
                <w:szCs w:val="24"/>
                <w:lang w:val="pt-BR"/>
              </w:rPr>
              <w:t>Perioada de acordare a serviciului</w:t>
            </w:r>
          </w:p>
        </w:tc>
        <w:tc>
          <w:tcPr>
            <w:tcW w:w="2231" w:type="dxa"/>
            <w:tcBorders>
              <w:top w:val="single" w:sz="4" w:space="0" w:color="auto"/>
              <w:left w:val="single" w:sz="4" w:space="0" w:color="auto"/>
              <w:bottom w:val="single" w:sz="4" w:space="0" w:color="auto"/>
              <w:right w:val="single" w:sz="4" w:space="0" w:color="auto"/>
            </w:tcBorders>
            <w:hideMark/>
          </w:tcPr>
          <w:p w14:paraId="0AD383B6" w14:textId="3D1104D0" w:rsidR="00F313B2" w:rsidRPr="00FC71F7" w:rsidRDefault="00F313B2" w:rsidP="00FC71F7">
            <w:pPr>
              <w:pStyle w:val="NoSpacing"/>
              <w:jc w:val="center"/>
              <w:rPr>
                <w:rFonts w:ascii="Times New Roman" w:hAnsi="Times New Roman"/>
                <w:b/>
                <w:sz w:val="24"/>
                <w:szCs w:val="24"/>
                <w:lang w:val="pt-BR"/>
              </w:rPr>
            </w:pPr>
            <w:r w:rsidRPr="002B0331">
              <w:rPr>
                <w:rFonts w:ascii="Times New Roman" w:hAnsi="Times New Roman"/>
                <w:b/>
                <w:sz w:val="24"/>
                <w:szCs w:val="24"/>
                <w:lang w:val="pt-BR"/>
              </w:rPr>
              <w:t xml:space="preserve">Persoana responsabilă de acordare a serviciului </w:t>
            </w:r>
          </w:p>
        </w:tc>
      </w:tr>
      <w:tr w:rsidR="006D2E67" w:rsidRPr="00EC496F" w14:paraId="10F4B8A5" w14:textId="77777777" w:rsidTr="00FC71F7">
        <w:trPr>
          <w:trHeight w:val="2270"/>
        </w:trPr>
        <w:tc>
          <w:tcPr>
            <w:tcW w:w="2235" w:type="dxa"/>
            <w:tcBorders>
              <w:top w:val="single" w:sz="4" w:space="0" w:color="auto"/>
              <w:left w:val="single" w:sz="4" w:space="0" w:color="auto"/>
              <w:bottom w:val="single" w:sz="4" w:space="0" w:color="auto"/>
              <w:right w:val="single" w:sz="4" w:space="0" w:color="auto"/>
            </w:tcBorders>
          </w:tcPr>
          <w:p w14:paraId="4D92F26F" w14:textId="77777777" w:rsidR="006D2E67" w:rsidRPr="00F37E6F" w:rsidRDefault="006D2E67" w:rsidP="006D2E67">
            <w:pPr>
              <w:pStyle w:val="NoSpacing"/>
              <w:jc w:val="center"/>
              <w:rPr>
                <w:rFonts w:ascii="Times New Roman" w:hAnsi="Times New Roman"/>
                <w:sz w:val="24"/>
                <w:szCs w:val="24"/>
                <w:lang w:val="pt-BR"/>
              </w:rPr>
            </w:pPr>
          </w:p>
          <w:p w14:paraId="196B6D36" w14:textId="77777777" w:rsidR="006D2E67" w:rsidRPr="00F37E6F" w:rsidRDefault="006D2E67" w:rsidP="006D2E67">
            <w:pPr>
              <w:pStyle w:val="NoSpacing"/>
              <w:jc w:val="center"/>
              <w:rPr>
                <w:rFonts w:ascii="Times New Roman" w:hAnsi="Times New Roman"/>
                <w:sz w:val="24"/>
                <w:szCs w:val="24"/>
                <w:lang w:val="pt-BR"/>
              </w:rPr>
            </w:pPr>
            <w:r w:rsidRPr="00F37E6F">
              <w:rPr>
                <w:rFonts w:ascii="Times New Roman" w:hAnsi="Times New Roman"/>
                <w:sz w:val="24"/>
                <w:szCs w:val="24"/>
                <w:lang w:val="pt-BR"/>
              </w:rPr>
              <w:t>Servicii educaționale</w:t>
            </w:r>
          </w:p>
          <w:p w14:paraId="49495EC6" w14:textId="77777777" w:rsidR="006D2E67" w:rsidRPr="00F37E6F" w:rsidRDefault="006D2E67" w:rsidP="006D2E67">
            <w:pPr>
              <w:pStyle w:val="NoSpacing"/>
              <w:jc w:val="center"/>
              <w:rPr>
                <w:rFonts w:ascii="Times New Roman" w:hAnsi="Times New Roman"/>
                <w:sz w:val="24"/>
                <w:szCs w:val="24"/>
                <w:lang w:val="pt-BR"/>
              </w:rPr>
            </w:pPr>
          </w:p>
          <w:p w14:paraId="37ABC575" w14:textId="77777777" w:rsidR="006D2E67" w:rsidRPr="00F37E6F" w:rsidRDefault="006D2E67" w:rsidP="006D2E67">
            <w:pPr>
              <w:pStyle w:val="NoSpacing"/>
              <w:jc w:val="center"/>
              <w:rPr>
                <w:rFonts w:ascii="Times New Roman" w:hAnsi="Times New Roman"/>
                <w:sz w:val="24"/>
                <w:szCs w:val="24"/>
                <w:lang w:val="pt-BR"/>
              </w:rPr>
            </w:pPr>
          </w:p>
          <w:p w14:paraId="76076AC8" w14:textId="77777777" w:rsidR="006D2E67" w:rsidRPr="00F37E6F" w:rsidRDefault="006D2E67" w:rsidP="006D2E67">
            <w:pPr>
              <w:pStyle w:val="NoSpacing"/>
              <w:jc w:val="center"/>
              <w:rPr>
                <w:rFonts w:ascii="Times New Roman" w:hAnsi="Times New Roman"/>
                <w:sz w:val="24"/>
                <w:szCs w:val="24"/>
                <w:lang w:val="pt-BR"/>
              </w:rPr>
            </w:pPr>
          </w:p>
          <w:p w14:paraId="11EE06DE" w14:textId="77777777" w:rsidR="006D2E67" w:rsidRPr="00F37E6F" w:rsidRDefault="006D2E67" w:rsidP="006D2E67">
            <w:pPr>
              <w:pStyle w:val="NoSpacing"/>
              <w:jc w:val="center"/>
              <w:rPr>
                <w:rFonts w:ascii="Times New Roman" w:hAnsi="Times New Roman"/>
                <w:sz w:val="24"/>
                <w:szCs w:val="24"/>
                <w:lang w:val="pt-BR"/>
              </w:rPr>
            </w:pPr>
          </w:p>
          <w:p w14:paraId="162D4811" w14:textId="77777777" w:rsidR="006D2E67" w:rsidRPr="00F37E6F" w:rsidRDefault="006D2E67" w:rsidP="006D2E67">
            <w:pPr>
              <w:pStyle w:val="NoSpacing"/>
              <w:jc w:val="center"/>
              <w:rPr>
                <w:rFonts w:ascii="Times New Roman" w:hAnsi="Times New Roman"/>
                <w:sz w:val="24"/>
                <w:szCs w:val="24"/>
                <w:lang w:val="pt-BR"/>
              </w:rPr>
            </w:pPr>
          </w:p>
          <w:p w14:paraId="447FAF2A" w14:textId="77777777" w:rsidR="006D2E67" w:rsidRPr="00F37E6F" w:rsidRDefault="006D2E67" w:rsidP="006D2E67">
            <w:pPr>
              <w:pStyle w:val="NoSpacing"/>
              <w:jc w:val="center"/>
              <w:rPr>
                <w:rFonts w:ascii="Times New Roman" w:hAnsi="Times New Roman"/>
                <w:sz w:val="24"/>
                <w:szCs w:val="24"/>
                <w:lang w:val="pt-BR"/>
              </w:rPr>
            </w:pPr>
          </w:p>
          <w:p w14:paraId="6749997E" w14:textId="77777777" w:rsidR="006D2E67" w:rsidRPr="00F37E6F" w:rsidRDefault="006D2E67" w:rsidP="006D2E67">
            <w:pPr>
              <w:pStyle w:val="NoSpacing"/>
              <w:jc w:val="center"/>
              <w:rPr>
                <w:rFonts w:ascii="Times New Roman" w:hAnsi="Times New Roman"/>
                <w:sz w:val="24"/>
                <w:szCs w:val="24"/>
                <w:lang w:val="pt-BR"/>
              </w:rPr>
            </w:pPr>
          </w:p>
          <w:p w14:paraId="42F75404" w14:textId="77777777" w:rsidR="006D2E67" w:rsidRPr="00F37E6F" w:rsidRDefault="006D2E67" w:rsidP="006D2E67">
            <w:pPr>
              <w:pStyle w:val="NoSpacing"/>
              <w:jc w:val="center"/>
              <w:rPr>
                <w:rFonts w:ascii="Times New Roman" w:hAnsi="Times New Roman"/>
                <w:sz w:val="24"/>
                <w:szCs w:val="24"/>
                <w:lang w:val="pt-BR"/>
              </w:rPr>
            </w:pPr>
          </w:p>
          <w:p w14:paraId="461C971C" w14:textId="77777777" w:rsidR="006D2E67" w:rsidRPr="00F37E6F" w:rsidRDefault="006D2E67" w:rsidP="006D2E67">
            <w:pPr>
              <w:pStyle w:val="NoSpacing"/>
              <w:jc w:val="center"/>
              <w:rPr>
                <w:rFonts w:ascii="Times New Roman" w:hAnsi="Times New Roman"/>
                <w:sz w:val="24"/>
                <w:szCs w:val="24"/>
                <w:lang w:val="pt-BR"/>
              </w:rPr>
            </w:pPr>
          </w:p>
          <w:p w14:paraId="48A3B362" w14:textId="77777777" w:rsidR="006D2E67" w:rsidRPr="00F37E6F" w:rsidRDefault="006D2E67" w:rsidP="006D2E67">
            <w:pPr>
              <w:pStyle w:val="NoSpacing"/>
              <w:jc w:val="center"/>
              <w:rPr>
                <w:rFonts w:ascii="Times New Roman" w:hAnsi="Times New Roman"/>
                <w:sz w:val="24"/>
                <w:szCs w:val="24"/>
                <w:lang w:val="pt-BR"/>
              </w:rPr>
            </w:pPr>
          </w:p>
          <w:p w14:paraId="7B1D50FA" w14:textId="77777777" w:rsidR="006D2E67" w:rsidRPr="00F37E6F" w:rsidRDefault="006D2E67" w:rsidP="006D2E67">
            <w:pPr>
              <w:pStyle w:val="NoSpacing"/>
              <w:jc w:val="center"/>
              <w:rPr>
                <w:rFonts w:ascii="Times New Roman" w:hAnsi="Times New Roman"/>
                <w:sz w:val="24"/>
                <w:szCs w:val="24"/>
                <w:lang w:val="pt-BR"/>
              </w:rPr>
            </w:pPr>
          </w:p>
          <w:p w14:paraId="794BB579" w14:textId="77777777" w:rsidR="006D2E67" w:rsidRPr="00F37E6F" w:rsidRDefault="006D2E67" w:rsidP="006D2E67">
            <w:pPr>
              <w:pStyle w:val="NoSpacing"/>
              <w:jc w:val="center"/>
              <w:rPr>
                <w:rFonts w:ascii="Times New Roman" w:hAnsi="Times New Roman"/>
                <w:sz w:val="24"/>
                <w:szCs w:val="24"/>
                <w:lang w:val="pt-BR"/>
              </w:rPr>
            </w:pPr>
          </w:p>
          <w:p w14:paraId="407D8DD9" w14:textId="77777777" w:rsidR="006D2E67" w:rsidRPr="00F37E6F" w:rsidRDefault="006D2E67" w:rsidP="006D2E67">
            <w:pPr>
              <w:pStyle w:val="NoSpacing"/>
              <w:jc w:val="center"/>
              <w:rPr>
                <w:rFonts w:ascii="Times New Roman" w:hAnsi="Times New Roman"/>
                <w:sz w:val="24"/>
                <w:szCs w:val="24"/>
                <w:lang w:val="pt-BR"/>
              </w:rPr>
            </w:pPr>
          </w:p>
          <w:p w14:paraId="3A2636FB" w14:textId="77777777" w:rsidR="006D2E67" w:rsidRPr="00F37E6F" w:rsidRDefault="006D2E67" w:rsidP="006D2E67">
            <w:pPr>
              <w:pStyle w:val="NoSpacing"/>
              <w:jc w:val="center"/>
              <w:rPr>
                <w:rFonts w:ascii="Times New Roman" w:hAnsi="Times New Roman"/>
                <w:sz w:val="24"/>
                <w:szCs w:val="24"/>
                <w:lang w:val="pt-BR"/>
              </w:rPr>
            </w:pPr>
          </w:p>
          <w:p w14:paraId="2072C9CC" w14:textId="77777777" w:rsidR="006D2E67" w:rsidRPr="00F37E6F" w:rsidRDefault="006D2E67" w:rsidP="006D2E67">
            <w:pPr>
              <w:pStyle w:val="NoSpacing"/>
              <w:jc w:val="center"/>
              <w:rPr>
                <w:rFonts w:ascii="Times New Roman" w:hAnsi="Times New Roman"/>
                <w:sz w:val="24"/>
                <w:szCs w:val="24"/>
                <w:lang w:val="pt-BR"/>
              </w:rPr>
            </w:pPr>
          </w:p>
          <w:p w14:paraId="15F74A28" w14:textId="77777777" w:rsidR="006D2E67" w:rsidRPr="00F37E6F" w:rsidRDefault="006D2E67" w:rsidP="006D2E67">
            <w:pPr>
              <w:pStyle w:val="NoSpacing"/>
              <w:jc w:val="center"/>
              <w:rPr>
                <w:rFonts w:ascii="Times New Roman" w:hAnsi="Times New Roman"/>
                <w:sz w:val="24"/>
                <w:szCs w:val="24"/>
                <w:lang w:val="pt-BR"/>
              </w:rPr>
            </w:pPr>
          </w:p>
          <w:p w14:paraId="41DA76B0" w14:textId="77777777" w:rsidR="006D2E67" w:rsidRPr="00F37E6F" w:rsidRDefault="006D2E67" w:rsidP="006D2E67">
            <w:pPr>
              <w:pStyle w:val="NoSpacing"/>
              <w:jc w:val="center"/>
              <w:rPr>
                <w:rFonts w:ascii="Times New Roman" w:hAnsi="Times New Roman"/>
                <w:sz w:val="24"/>
                <w:szCs w:val="24"/>
                <w:lang w:val="pt-BR"/>
              </w:rPr>
            </w:pPr>
          </w:p>
          <w:p w14:paraId="50AD942C" w14:textId="77777777" w:rsidR="006D2E67" w:rsidRPr="00F37E6F" w:rsidRDefault="006D2E67" w:rsidP="006D2E67">
            <w:pPr>
              <w:pStyle w:val="NoSpacing"/>
              <w:jc w:val="center"/>
              <w:rPr>
                <w:rFonts w:ascii="Times New Roman" w:hAnsi="Times New Roman"/>
                <w:sz w:val="24"/>
                <w:szCs w:val="24"/>
                <w:lang w:val="pt-BR"/>
              </w:rPr>
            </w:pPr>
          </w:p>
          <w:p w14:paraId="421088FA" w14:textId="77777777" w:rsidR="006D2E67" w:rsidRPr="00F37E6F" w:rsidRDefault="006D2E67" w:rsidP="006D2E67">
            <w:pPr>
              <w:pStyle w:val="NoSpacing"/>
              <w:jc w:val="center"/>
              <w:rPr>
                <w:rFonts w:ascii="Times New Roman" w:hAnsi="Times New Roman"/>
                <w:sz w:val="24"/>
                <w:szCs w:val="24"/>
                <w:lang w:val="pt-BR"/>
              </w:rPr>
            </w:pPr>
          </w:p>
          <w:p w14:paraId="7CA7DFFB" w14:textId="77777777" w:rsidR="006D2E67" w:rsidRPr="00F37E6F" w:rsidRDefault="006D2E67" w:rsidP="006D2E67">
            <w:pPr>
              <w:pStyle w:val="NoSpacing"/>
              <w:jc w:val="center"/>
              <w:rPr>
                <w:rFonts w:ascii="Times New Roman" w:hAnsi="Times New Roman"/>
                <w:sz w:val="24"/>
                <w:szCs w:val="24"/>
                <w:lang w:val="pt-BR"/>
              </w:rPr>
            </w:pPr>
          </w:p>
          <w:p w14:paraId="3032483B" w14:textId="77777777" w:rsidR="006D2E67" w:rsidRPr="00F37E6F" w:rsidRDefault="006D2E67" w:rsidP="006D2E67">
            <w:pPr>
              <w:pStyle w:val="NoSpacing"/>
              <w:jc w:val="center"/>
              <w:rPr>
                <w:rFonts w:ascii="Times New Roman" w:hAnsi="Times New Roman"/>
                <w:sz w:val="24"/>
                <w:szCs w:val="24"/>
                <w:lang w:val="pt-BR"/>
              </w:rPr>
            </w:pPr>
          </w:p>
          <w:p w14:paraId="5693DE9D" w14:textId="77777777" w:rsidR="006D2E67" w:rsidRPr="00F37E6F" w:rsidRDefault="006D2E67" w:rsidP="006D2E67">
            <w:pPr>
              <w:pStyle w:val="NoSpacing"/>
              <w:jc w:val="center"/>
              <w:rPr>
                <w:rFonts w:ascii="Times New Roman" w:hAnsi="Times New Roman"/>
                <w:sz w:val="24"/>
                <w:szCs w:val="24"/>
                <w:lang w:val="pt-BR"/>
              </w:rPr>
            </w:pPr>
          </w:p>
          <w:p w14:paraId="24B2F067" w14:textId="77777777" w:rsidR="006D2E67" w:rsidRPr="00F37E6F" w:rsidRDefault="006D2E67" w:rsidP="006D2E67">
            <w:pPr>
              <w:pStyle w:val="NoSpacing"/>
              <w:jc w:val="center"/>
              <w:rPr>
                <w:rFonts w:ascii="Times New Roman" w:hAnsi="Times New Roman"/>
                <w:sz w:val="24"/>
                <w:szCs w:val="24"/>
                <w:lang w:val="pt-BR"/>
              </w:rPr>
            </w:pPr>
          </w:p>
          <w:p w14:paraId="4D5CC684" w14:textId="77777777" w:rsidR="006D2E67" w:rsidRPr="00F37E6F" w:rsidRDefault="006D2E67" w:rsidP="006D2E67">
            <w:pPr>
              <w:pStyle w:val="NoSpacing"/>
              <w:rPr>
                <w:rFonts w:ascii="Times New Roman" w:hAnsi="Times New Roman"/>
                <w:sz w:val="24"/>
                <w:szCs w:val="24"/>
                <w:lang w:val="pt-BR"/>
              </w:rPr>
            </w:pPr>
          </w:p>
          <w:p w14:paraId="4497E8EB" w14:textId="77777777" w:rsidR="006D2E67" w:rsidRPr="00F37E6F" w:rsidRDefault="006D2E67" w:rsidP="006D2E67">
            <w:pPr>
              <w:pStyle w:val="NoSpacing"/>
              <w:rPr>
                <w:rFonts w:ascii="Times New Roman" w:hAnsi="Times New Roman"/>
                <w:sz w:val="24"/>
                <w:szCs w:val="24"/>
                <w:lang w:val="pt-BR"/>
              </w:rPr>
            </w:pPr>
          </w:p>
          <w:p w14:paraId="3639CE54" w14:textId="77777777" w:rsidR="006D2E67" w:rsidRPr="00F37E6F" w:rsidRDefault="006D2E67" w:rsidP="006D2E67">
            <w:pPr>
              <w:pStyle w:val="NoSpacing"/>
              <w:rPr>
                <w:rFonts w:ascii="Times New Roman" w:hAnsi="Times New Roman"/>
                <w:sz w:val="24"/>
                <w:szCs w:val="24"/>
                <w:lang w:val="pt-BR"/>
              </w:rPr>
            </w:pPr>
          </w:p>
          <w:p w14:paraId="28775083" w14:textId="77777777" w:rsidR="006D2E67" w:rsidRPr="00F37E6F" w:rsidRDefault="006D2E67" w:rsidP="006D2E67">
            <w:pPr>
              <w:pStyle w:val="NoSpacing"/>
              <w:rPr>
                <w:rFonts w:ascii="Times New Roman" w:hAnsi="Times New Roman"/>
                <w:sz w:val="24"/>
                <w:szCs w:val="24"/>
                <w:lang w:val="pt-BR"/>
              </w:rPr>
            </w:pPr>
          </w:p>
          <w:p w14:paraId="5400CB99" w14:textId="77777777" w:rsidR="006D2E67" w:rsidRPr="00F37E6F" w:rsidRDefault="006D2E67" w:rsidP="006D2E67">
            <w:pPr>
              <w:pStyle w:val="NoSpacing"/>
              <w:rPr>
                <w:rFonts w:ascii="Times New Roman" w:hAnsi="Times New Roman"/>
                <w:sz w:val="24"/>
                <w:szCs w:val="24"/>
                <w:lang w:val="pt-BR"/>
              </w:rPr>
            </w:pPr>
          </w:p>
          <w:p w14:paraId="09698BDB" w14:textId="77777777" w:rsidR="00F53521" w:rsidRDefault="00F53521" w:rsidP="006D2E67">
            <w:pPr>
              <w:pStyle w:val="NoSpacing"/>
              <w:jc w:val="center"/>
              <w:rPr>
                <w:rFonts w:ascii="Times New Roman" w:hAnsi="Times New Roman"/>
                <w:sz w:val="24"/>
                <w:szCs w:val="24"/>
                <w:lang w:val="pt-BR"/>
              </w:rPr>
            </w:pPr>
          </w:p>
          <w:p w14:paraId="41795771" w14:textId="77777777" w:rsidR="00F53521" w:rsidRDefault="00F53521" w:rsidP="006D2E67">
            <w:pPr>
              <w:pStyle w:val="NoSpacing"/>
              <w:jc w:val="center"/>
              <w:rPr>
                <w:rFonts w:ascii="Times New Roman" w:hAnsi="Times New Roman"/>
                <w:sz w:val="24"/>
                <w:szCs w:val="24"/>
                <w:lang w:val="pt-BR"/>
              </w:rPr>
            </w:pPr>
          </w:p>
          <w:p w14:paraId="45CC8389" w14:textId="77777777" w:rsidR="00F53521" w:rsidRDefault="00F53521" w:rsidP="006D2E67">
            <w:pPr>
              <w:pStyle w:val="NoSpacing"/>
              <w:jc w:val="center"/>
              <w:rPr>
                <w:rFonts w:ascii="Times New Roman" w:hAnsi="Times New Roman"/>
                <w:sz w:val="24"/>
                <w:szCs w:val="24"/>
                <w:lang w:val="pt-BR"/>
              </w:rPr>
            </w:pPr>
          </w:p>
          <w:p w14:paraId="73BA75E8" w14:textId="77777777" w:rsidR="00F53521" w:rsidRDefault="00F53521" w:rsidP="006D2E67">
            <w:pPr>
              <w:pStyle w:val="NoSpacing"/>
              <w:jc w:val="center"/>
              <w:rPr>
                <w:rFonts w:ascii="Times New Roman" w:hAnsi="Times New Roman"/>
                <w:sz w:val="24"/>
                <w:szCs w:val="24"/>
                <w:lang w:val="pt-BR"/>
              </w:rPr>
            </w:pPr>
          </w:p>
          <w:p w14:paraId="636F76C2" w14:textId="77777777" w:rsidR="00F53521" w:rsidRDefault="00F53521" w:rsidP="006D2E67">
            <w:pPr>
              <w:pStyle w:val="NoSpacing"/>
              <w:jc w:val="center"/>
              <w:rPr>
                <w:rFonts w:ascii="Times New Roman" w:hAnsi="Times New Roman"/>
                <w:sz w:val="24"/>
                <w:szCs w:val="24"/>
                <w:lang w:val="pt-BR"/>
              </w:rPr>
            </w:pPr>
          </w:p>
          <w:p w14:paraId="1AC6628A" w14:textId="77777777" w:rsidR="00F53521" w:rsidRDefault="00F53521" w:rsidP="006D2E67">
            <w:pPr>
              <w:pStyle w:val="NoSpacing"/>
              <w:jc w:val="center"/>
              <w:rPr>
                <w:rFonts w:ascii="Times New Roman" w:hAnsi="Times New Roman"/>
                <w:sz w:val="24"/>
                <w:szCs w:val="24"/>
                <w:lang w:val="pt-BR"/>
              </w:rPr>
            </w:pPr>
          </w:p>
          <w:p w14:paraId="0440476D" w14:textId="77777777" w:rsidR="00F53521" w:rsidRDefault="00F53521" w:rsidP="006D2E67">
            <w:pPr>
              <w:pStyle w:val="NoSpacing"/>
              <w:jc w:val="center"/>
              <w:rPr>
                <w:rFonts w:ascii="Times New Roman" w:hAnsi="Times New Roman"/>
                <w:sz w:val="24"/>
                <w:szCs w:val="24"/>
                <w:lang w:val="pt-BR"/>
              </w:rPr>
            </w:pPr>
          </w:p>
          <w:p w14:paraId="080B4C1F" w14:textId="77777777" w:rsidR="00F53521" w:rsidRDefault="00F53521" w:rsidP="006D2E67">
            <w:pPr>
              <w:pStyle w:val="NoSpacing"/>
              <w:jc w:val="center"/>
              <w:rPr>
                <w:rFonts w:ascii="Times New Roman" w:hAnsi="Times New Roman"/>
                <w:sz w:val="24"/>
                <w:szCs w:val="24"/>
                <w:lang w:val="pt-BR"/>
              </w:rPr>
            </w:pPr>
          </w:p>
          <w:p w14:paraId="5F332BD2" w14:textId="77777777" w:rsidR="00F53521" w:rsidRDefault="00F53521" w:rsidP="006D2E67">
            <w:pPr>
              <w:pStyle w:val="NoSpacing"/>
              <w:jc w:val="center"/>
              <w:rPr>
                <w:rFonts w:ascii="Times New Roman" w:hAnsi="Times New Roman"/>
                <w:sz w:val="24"/>
                <w:szCs w:val="24"/>
                <w:lang w:val="pt-BR"/>
              </w:rPr>
            </w:pPr>
          </w:p>
          <w:p w14:paraId="2E5F35D1" w14:textId="77777777" w:rsidR="00F53521" w:rsidRDefault="00F53521" w:rsidP="006D2E67">
            <w:pPr>
              <w:pStyle w:val="NoSpacing"/>
              <w:jc w:val="center"/>
              <w:rPr>
                <w:rFonts w:ascii="Times New Roman" w:hAnsi="Times New Roman"/>
                <w:sz w:val="24"/>
                <w:szCs w:val="24"/>
                <w:lang w:val="pt-BR"/>
              </w:rPr>
            </w:pPr>
          </w:p>
          <w:p w14:paraId="471D4581" w14:textId="77777777" w:rsidR="00F53521" w:rsidRDefault="00F53521" w:rsidP="006D2E67">
            <w:pPr>
              <w:pStyle w:val="NoSpacing"/>
              <w:jc w:val="center"/>
              <w:rPr>
                <w:rFonts w:ascii="Times New Roman" w:hAnsi="Times New Roman"/>
                <w:sz w:val="24"/>
                <w:szCs w:val="24"/>
                <w:lang w:val="pt-BR"/>
              </w:rPr>
            </w:pPr>
          </w:p>
          <w:p w14:paraId="28D256FD" w14:textId="77777777" w:rsidR="00F53521" w:rsidRDefault="00F53521" w:rsidP="006D2E67">
            <w:pPr>
              <w:pStyle w:val="NoSpacing"/>
              <w:jc w:val="center"/>
              <w:rPr>
                <w:rFonts w:ascii="Times New Roman" w:hAnsi="Times New Roman"/>
                <w:sz w:val="24"/>
                <w:szCs w:val="24"/>
                <w:lang w:val="pt-BR"/>
              </w:rPr>
            </w:pPr>
          </w:p>
          <w:p w14:paraId="1EC5A793" w14:textId="77777777" w:rsidR="006D2E67" w:rsidRPr="007129B1" w:rsidRDefault="006D2E67" w:rsidP="00474090">
            <w:pPr>
              <w:pStyle w:val="NoSpacing"/>
              <w:rPr>
                <w:rFonts w:ascii="Times New Roman" w:hAnsi="Times New Roman"/>
                <w:sz w:val="24"/>
                <w:szCs w:val="24"/>
                <w:lang w:val="pt-BR"/>
              </w:rPr>
            </w:pPr>
          </w:p>
        </w:tc>
        <w:tc>
          <w:tcPr>
            <w:tcW w:w="1583" w:type="dxa"/>
            <w:tcBorders>
              <w:top w:val="none" w:sz="6" w:space="0" w:color="auto"/>
              <w:bottom w:val="none" w:sz="6" w:space="0" w:color="auto"/>
            </w:tcBorders>
          </w:tcPr>
          <w:p w14:paraId="7DC2A7C2" w14:textId="77777777" w:rsidR="006D2E67" w:rsidRDefault="006D2E67" w:rsidP="006D2E67">
            <w:pPr>
              <w:pStyle w:val="Default"/>
              <w:rPr>
                <w:sz w:val="23"/>
                <w:szCs w:val="23"/>
              </w:rPr>
            </w:pPr>
            <w:r>
              <w:rPr>
                <w:sz w:val="23"/>
                <w:szCs w:val="23"/>
              </w:rPr>
              <w:lastRenderedPageBreak/>
              <w:t xml:space="preserve">Se trece unitatea de învățământ </w:t>
            </w:r>
          </w:p>
          <w:p w14:paraId="2FAABDD4" w14:textId="77777777" w:rsidR="006D2E67" w:rsidRDefault="006D2E67" w:rsidP="006D2E67">
            <w:pPr>
              <w:pStyle w:val="Default"/>
              <w:rPr>
                <w:sz w:val="23"/>
                <w:szCs w:val="23"/>
              </w:rPr>
            </w:pPr>
            <w:r>
              <w:rPr>
                <w:sz w:val="23"/>
                <w:szCs w:val="23"/>
              </w:rPr>
              <w:t xml:space="preserve">Ex. </w:t>
            </w:r>
          </w:p>
          <w:p w14:paraId="44414DB3" w14:textId="52F906EB" w:rsidR="006D2E67" w:rsidRDefault="006D2E67" w:rsidP="006D2E67">
            <w:pPr>
              <w:pStyle w:val="Default"/>
              <w:rPr>
                <w:sz w:val="23"/>
                <w:szCs w:val="23"/>
              </w:rPr>
            </w:pPr>
            <w:r>
              <w:rPr>
                <w:i/>
                <w:iCs/>
                <w:sz w:val="23"/>
                <w:szCs w:val="23"/>
              </w:rPr>
              <w:t>Liceul Tehnologic</w:t>
            </w:r>
          </w:p>
          <w:p w14:paraId="506CB1AC" w14:textId="12A0763F" w:rsidR="006D2E67" w:rsidRPr="006D2E67" w:rsidRDefault="006D2E67" w:rsidP="006D2E67">
            <w:pPr>
              <w:pStyle w:val="NoSpacing"/>
              <w:jc w:val="center"/>
              <w:rPr>
                <w:rFonts w:ascii="Times New Roman" w:hAnsi="Times New Roman"/>
                <w:sz w:val="24"/>
                <w:szCs w:val="24"/>
              </w:rPr>
            </w:pPr>
            <w:r>
              <w:rPr>
                <w:i/>
                <w:iCs/>
                <w:sz w:val="23"/>
                <w:szCs w:val="23"/>
              </w:rPr>
              <w:t xml:space="preserve">,,C.B”, Peștișani </w:t>
            </w:r>
          </w:p>
        </w:tc>
        <w:tc>
          <w:tcPr>
            <w:tcW w:w="5057" w:type="dxa"/>
            <w:tcBorders>
              <w:top w:val="single" w:sz="4" w:space="0" w:color="auto"/>
              <w:left w:val="single" w:sz="4" w:space="0" w:color="auto"/>
              <w:bottom w:val="single" w:sz="4" w:space="0" w:color="auto"/>
              <w:right w:val="single" w:sz="4" w:space="0" w:color="auto"/>
            </w:tcBorders>
          </w:tcPr>
          <w:p w14:paraId="24C1E466" w14:textId="77777777" w:rsidR="00EC496F" w:rsidRPr="00EC496F" w:rsidRDefault="00EC496F" w:rsidP="00EC496F">
            <w:pPr>
              <w:pStyle w:val="NoSpacing"/>
              <w:rPr>
                <w:rFonts w:ascii="Times New Roman" w:hAnsi="Times New Roman"/>
                <w:sz w:val="24"/>
                <w:szCs w:val="24"/>
                <w:lang w:val="it-IT" w:eastAsia="ro-RO"/>
              </w:rPr>
            </w:pPr>
            <w:r w:rsidRPr="00BF2471">
              <w:rPr>
                <w:rFonts w:ascii="Times New Roman" w:hAnsi="Times New Roman"/>
                <w:color w:val="C00000"/>
                <w:sz w:val="24"/>
                <w:szCs w:val="24"/>
                <w:lang w:val="it-IT" w:eastAsia="ro-RO"/>
              </w:rPr>
              <w:t>Pentru fiecare disciplină/arie curriculară de studiu</w:t>
            </w:r>
            <w:r w:rsidRPr="00EC496F">
              <w:rPr>
                <w:rFonts w:ascii="Times New Roman" w:hAnsi="Times New Roman"/>
                <w:sz w:val="24"/>
                <w:szCs w:val="24"/>
                <w:lang w:val="it-IT" w:eastAsia="ro-RO"/>
              </w:rPr>
              <w:t xml:space="preserve"> se definesc obiectivele ținându-se cont de: tipul de deficință***, de dizabilitățile, de tulburări, de nivelul de cunoștiințe ale elevului.</w:t>
            </w:r>
          </w:p>
          <w:p w14:paraId="3D63F34C" w14:textId="77777777" w:rsidR="00EC496F" w:rsidRPr="00EC496F" w:rsidRDefault="00EC496F" w:rsidP="00B237B8">
            <w:pPr>
              <w:pStyle w:val="NoSpacing"/>
              <w:rPr>
                <w:rFonts w:ascii="Times New Roman" w:hAnsi="Times New Roman"/>
                <w:sz w:val="24"/>
                <w:szCs w:val="24"/>
                <w:lang w:val="it-IT" w:eastAsia="ro-RO"/>
              </w:rPr>
            </w:pPr>
            <w:r w:rsidRPr="00EC496F">
              <w:rPr>
                <w:rFonts w:ascii="Times New Roman" w:hAnsi="Times New Roman"/>
                <w:sz w:val="24"/>
                <w:szCs w:val="24"/>
                <w:lang w:val="it-IT" w:eastAsia="ro-RO"/>
              </w:rPr>
              <w:t>- În formularea obiectivelor trebuie ținut cont de nivelul concret de cunoștiințe pe care le are copilul la data întocmirii PSI.</w:t>
            </w:r>
          </w:p>
          <w:p w14:paraId="762495D7" w14:textId="3B619F08" w:rsidR="0010144D" w:rsidRPr="00FC71F7" w:rsidRDefault="00EC496F" w:rsidP="00EA28F0">
            <w:pPr>
              <w:pStyle w:val="NoSpacing"/>
              <w:rPr>
                <w:rFonts w:ascii="Times New Roman" w:hAnsi="Times New Roman"/>
                <w:sz w:val="24"/>
                <w:szCs w:val="24"/>
                <w:lang w:val="it-IT" w:eastAsia="ro-RO"/>
              </w:rPr>
            </w:pPr>
            <w:r w:rsidRPr="00EC496F">
              <w:rPr>
                <w:rFonts w:ascii="Times New Roman" w:hAnsi="Times New Roman"/>
                <w:sz w:val="24"/>
                <w:szCs w:val="24"/>
                <w:lang w:val="it-IT" w:eastAsia="ro-RO"/>
              </w:rPr>
              <w:t xml:space="preserve">- Obiectivele trebuie să fie concrete, evitându-se formulări generale, corelate disciplinei de studiu, conținând elemente ale Curricumului Național, adaptate nivelului de dezvoltare al copilului </w:t>
            </w:r>
            <w:r w:rsidRPr="00BF2471">
              <w:rPr>
                <w:rFonts w:ascii="Times New Roman" w:hAnsi="Times New Roman"/>
                <w:color w:val="C00000"/>
                <w:sz w:val="24"/>
                <w:szCs w:val="24"/>
                <w:lang w:val="it-IT" w:eastAsia="ro-RO"/>
              </w:rPr>
              <w:t>(obiectivele nu vor face referire doar la conținuturile specifice clasei, ci vor fi adaptate nivelului corespunzătoare dezvoltării psihosomatice și nivelul de achiziție a cunoștințelor educaționale ale elevului).</w:t>
            </w:r>
            <w:r w:rsidRPr="00EC496F">
              <w:rPr>
                <w:rFonts w:ascii="Times New Roman" w:hAnsi="Times New Roman"/>
                <w:sz w:val="24"/>
                <w:szCs w:val="24"/>
                <w:lang w:val="it-IT" w:eastAsia="ro-RO"/>
              </w:rPr>
              <w:t>În elaborarea obiectivelor PSI se va ține cont de perioada de valabilitate a Certificatului de Orientare Școlară și Profesională.</w:t>
            </w:r>
          </w:p>
          <w:p w14:paraId="3E73EC57" w14:textId="624E6FD1" w:rsidR="00EC496F" w:rsidRPr="00EA28F0" w:rsidRDefault="00EC496F" w:rsidP="00EA28F0">
            <w:pPr>
              <w:pStyle w:val="NoSpacing"/>
              <w:rPr>
                <w:rFonts w:ascii="Times New Roman" w:hAnsi="Times New Roman"/>
                <w:b/>
                <w:bCs/>
                <w:sz w:val="24"/>
                <w:szCs w:val="24"/>
                <w:lang w:val="it-IT" w:eastAsia="ro-RO"/>
              </w:rPr>
            </w:pPr>
            <w:r w:rsidRPr="00EA28F0">
              <w:rPr>
                <w:rFonts w:ascii="Times New Roman" w:hAnsi="Times New Roman"/>
                <w:b/>
                <w:bCs/>
                <w:sz w:val="24"/>
                <w:szCs w:val="24"/>
                <w:lang w:val="it-IT" w:eastAsia="ro-RO"/>
              </w:rPr>
              <w:t>Ex. Matematică:</w:t>
            </w:r>
          </w:p>
          <w:p w14:paraId="10452D33" w14:textId="2F56A77A" w:rsidR="00EC496F" w:rsidRPr="00EC496F" w:rsidRDefault="00EC496F" w:rsidP="0010144D">
            <w:pPr>
              <w:pStyle w:val="NoSpacing"/>
              <w:rPr>
                <w:rFonts w:ascii="Times New Roman" w:hAnsi="Times New Roman"/>
                <w:sz w:val="24"/>
                <w:szCs w:val="24"/>
                <w:lang w:val="it-IT" w:eastAsia="ro-RO"/>
              </w:rPr>
            </w:pPr>
            <w:r w:rsidRPr="00EC496F">
              <w:rPr>
                <w:rFonts w:ascii="Times New Roman" w:hAnsi="Times New Roman"/>
                <w:sz w:val="24"/>
                <w:szCs w:val="24"/>
                <w:lang w:val="it-IT" w:eastAsia="ro-RO"/>
              </w:rPr>
              <w:t xml:space="preserve">- efectuarea de adunări repetate/scăderi repetate </w:t>
            </w:r>
            <w:r w:rsidRPr="00EC496F">
              <w:rPr>
                <w:rFonts w:ascii="Times New Roman" w:hAnsi="Times New Roman"/>
                <w:sz w:val="24"/>
                <w:szCs w:val="24"/>
                <w:lang w:val="it-IT" w:eastAsia="ro-RO"/>
              </w:rPr>
              <w:lastRenderedPageBreak/>
              <w:t>prin numărare și reprezentări obiectuale în concentrul 0-100.</w:t>
            </w:r>
          </w:p>
          <w:p w14:paraId="48E3BB58" w14:textId="77777777" w:rsidR="00EC496F" w:rsidRPr="0010144D" w:rsidRDefault="00EC496F" w:rsidP="0010144D">
            <w:pPr>
              <w:pStyle w:val="NoSpacing"/>
              <w:rPr>
                <w:rFonts w:ascii="Times New Roman" w:hAnsi="Times New Roman"/>
                <w:b/>
                <w:bCs/>
                <w:sz w:val="24"/>
                <w:szCs w:val="24"/>
                <w:lang w:val="it-IT" w:eastAsia="ro-RO"/>
              </w:rPr>
            </w:pPr>
            <w:r w:rsidRPr="0010144D">
              <w:rPr>
                <w:rFonts w:ascii="Times New Roman" w:hAnsi="Times New Roman"/>
                <w:b/>
                <w:bCs/>
                <w:sz w:val="24"/>
                <w:szCs w:val="24"/>
                <w:lang w:val="it-IT" w:eastAsia="ro-RO"/>
              </w:rPr>
              <w:t>Ex. Lb. maternă:</w:t>
            </w:r>
          </w:p>
          <w:p w14:paraId="4BA78EB5" w14:textId="3ACB3E63" w:rsidR="006D2E67" w:rsidRPr="00EC496F" w:rsidRDefault="00EC496F" w:rsidP="0010144D">
            <w:pPr>
              <w:pStyle w:val="NoSpacing"/>
              <w:rPr>
                <w:rFonts w:ascii="Times New Roman" w:hAnsi="Times New Roman"/>
                <w:sz w:val="24"/>
                <w:szCs w:val="24"/>
                <w:lang w:val="it-IT" w:eastAsia="ro-RO"/>
              </w:rPr>
            </w:pPr>
            <w:r w:rsidRPr="00EC496F">
              <w:rPr>
                <w:rFonts w:ascii="Times New Roman" w:hAnsi="Times New Roman"/>
                <w:sz w:val="24"/>
                <w:szCs w:val="24"/>
                <w:lang w:val="it-IT" w:eastAsia="ro-RO"/>
              </w:rPr>
              <w:t>- identificarea sunetului inițial și/sau final dintun cuvânt, a silabelor și cuvintelor din propoziții rostite</w:t>
            </w:r>
            <w:r w:rsidR="00CE3DF2" w:rsidRPr="00CE3DF2">
              <w:rPr>
                <w:lang w:val="pt-BR"/>
              </w:rPr>
              <w:t xml:space="preserve"> </w:t>
            </w:r>
            <w:r w:rsidR="00CE3DF2" w:rsidRPr="00CE3DF2">
              <w:rPr>
                <w:rFonts w:ascii="Times New Roman" w:hAnsi="Times New Roman"/>
                <w:sz w:val="24"/>
                <w:szCs w:val="24"/>
                <w:lang w:val="it-IT" w:eastAsia="ro-RO"/>
              </w:rPr>
              <w:t>clar și rar.</w:t>
            </w:r>
          </w:p>
          <w:p w14:paraId="0CE9D9F8" w14:textId="77777777" w:rsidR="00D65181" w:rsidRPr="00D65181" w:rsidRDefault="00D65181" w:rsidP="00D65181">
            <w:pPr>
              <w:pStyle w:val="NoSpacing"/>
              <w:jc w:val="both"/>
              <w:rPr>
                <w:rFonts w:ascii="Times New Roman" w:eastAsiaTheme="minorHAnsi" w:hAnsi="Times New Roman"/>
                <w:bCs/>
                <w:color w:val="C00000"/>
                <w:sz w:val="24"/>
                <w:szCs w:val="24"/>
                <w:lang w:val="ro-RO"/>
              </w:rPr>
            </w:pPr>
            <w:r w:rsidRPr="00D65181">
              <w:rPr>
                <w:rFonts w:ascii="Times New Roman" w:eastAsiaTheme="minorHAnsi" w:hAnsi="Times New Roman"/>
                <w:bCs/>
                <w:color w:val="C00000"/>
                <w:sz w:val="24"/>
                <w:szCs w:val="24"/>
                <w:lang w:val="ro-RO"/>
              </w:rPr>
              <w:t>Măsurile compensatorii care se pot asigura elevilor cu TSI sunt 3124/2017 art. 21:</w:t>
            </w:r>
          </w:p>
          <w:p w14:paraId="025BB51F"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a) computer/tabletă cu sofware - sintetizator vocal, care transformă tema de citire într-o temă de ascultare;</w:t>
            </w:r>
          </w:p>
          <w:p w14:paraId="13401851"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b) aparat de înregistrare care permite elevului să își completeze notițele în timpul lecției (tabletă, reportofon etc.), cu respectarea prevederilor legale în vigoare;</w:t>
            </w:r>
          </w:p>
          <w:p w14:paraId="1CF19BCB"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c) hărți mentale, mape conceptuale ale unității de studiu;</w:t>
            </w:r>
          </w:p>
          <w:p w14:paraId="7BF28658"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d) manuale și cărți în format digital (audio-book);</w:t>
            </w:r>
          </w:p>
          <w:p w14:paraId="2218E8BD"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e) dicționare, vocabulare digitale;</w:t>
            </w:r>
          </w:p>
          <w:p w14:paraId="30A55D6C"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f) tabele cu: lunile anului, anotimpurile, zilele săptămânii, alfabetul, formule, definiții etc.;</w:t>
            </w:r>
          </w:p>
          <w:p w14:paraId="52FDCC01"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g) texte cu imagini, sinteze, scheme;</w:t>
            </w:r>
          </w:p>
          <w:p w14:paraId="6D881F0C"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h) prezența cadrului didactic care să citească itemii textului din manual, sarcinile de rezolvat, chestionarele cu răspunsuri multiple;</w:t>
            </w:r>
          </w:p>
          <w:p w14:paraId="1A1C03A7"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i) computer cu program de scriere video, cu corector ortografic, care permite realizarea unor texte suficient de corecte fără un efort suplimentar de recitire și de corectare a eventualelor greșeli;</w:t>
            </w:r>
          </w:p>
          <w:p w14:paraId="3FC4CD8C"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j) sofware pentru realizarea hărților mentale, mape conceptuale;</w:t>
            </w:r>
          </w:p>
          <w:p w14:paraId="7C0E5051"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k) fotocopii adecvate ale unității de studiu;</w:t>
            </w:r>
          </w:p>
          <w:p w14:paraId="4C2C392C"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 xml:space="preserve">l) dicționar digital (sub formă de tabletă sau pe </w:t>
            </w:r>
            <w:r w:rsidRPr="00D65181">
              <w:rPr>
                <w:rFonts w:ascii="Times New Roman" w:eastAsiaTheme="minorHAnsi" w:hAnsi="Times New Roman"/>
                <w:bCs/>
                <w:sz w:val="24"/>
                <w:szCs w:val="24"/>
                <w:lang w:val="ro-RO"/>
              </w:rPr>
              <w:lastRenderedPageBreak/>
              <w:t>computer);</w:t>
            </w:r>
          </w:p>
          <w:p w14:paraId="579A2FAA"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m) calculator care să faciliteze operațiile de calcul;</w:t>
            </w:r>
          </w:p>
          <w:p w14:paraId="51236F10" w14:textId="77777777" w:rsidR="00D65181" w:rsidRPr="00D6518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n) alte instrumente tehnologice mai puțin evoluate, cum ar fi tabela pitagoreică, de măsuri, tabel cu formule matematice, scheme conceptuale etc.;</w:t>
            </w:r>
          </w:p>
          <w:p w14:paraId="5E42F519" w14:textId="369A8FAF" w:rsidR="007163C9" w:rsidRPr="002B0331" w:rsidRDefault="00D65181" w:rsidP="00D65181">
            <w:pPr>
              <w:pStyle w:val="NoSpacing"/>
              <w:jc w:val="both"/>
              <w:rPr>
                <w:rFonts w:ascii="Times New Roman" w:eastAsiaTheme="minorHAnsi" w:hAnsi="Times New Roman"/>
                <w:bCs/>
                <w:sz w:val="24"/>
                <w:szCs w:val="24"/>
                <w:lang w:val="ro-RO"/>
              </w:rPr>
            </w:pPr>
            <w:r w:rsidRPr="00D65181">
              <w:rPr>
                <w:rFonts w:ascii="Times New Roman" w:eastAsiaTheme="minorHAnsi" w:hAnsi="Times New Roman"/>
                <w:bCs/>
                <w:sz w:val="24"/>
                <w:szCs w:val="24"/>
                <w:lang w:val="ro-RO"/>
              </w:rPr>
              <w:t>o) altele, la decizia cadrului didactic</w:t>
            </w:r>
            <w:r w:rsidR="007163C9">
              <w:rPr>
                <w:rFonts w:ascii="Times New Roman" w:eastAsiaTheme="minorHAnsi" w:hAnsi="Times New Roman"/>
                <w:bCs/>
                <w:sz w:val="24"/>
                <w:szCs w:val="24"/>
                <w:lang w:val="ro-RO"/>
              </w:rPr>
              <w:t>.</w:t>
            </w:r>
          </w:p>
        </w:tc>
        <w:tc>
          <w:tcPr>
            <w:tcW w:w="1723" w:type="dxa"/>
            <w:tcBorders>
              <w:top w:val="single" w:sz="4" w:space="0" w:color="auto"/>
              <w:left w:val="single" w:sz="4" w:space="0" w:color="auto"/>
              <w:right w:val="single" w:sz="4" w:space="0" w:color="auto"/>
            </w:tcBorders>
          </w:tcPr>
          <w:p w14:paraId="49C19DD1" w14:textId="77777777" w:rsidR="006D2E67" w:rsidRPr="00EC496F" w:rsidRDefault="006D2E67" w:rsidP="006D2E67">
            <w:pPr>
              <w:pStyle w:val="NoSpacing"/>
              <w:jc w:val="center"/>
              <w:rPr>
                <w:rFonts w:ascii="Times New Roman" w:hAnsi="Times New Roman"/>
                <w:sz w:val="24"/>
                <w:szCs w:val="24"/>
                <w:lang w:val="pt-BR"/>
              </w:rPr>
            </w:pPr>
          </w:p>
          <w:p w14:paraId="6E4E75E7" w14:textId="77777777" w:rsidR="006D2E67" w:rsidRPr="00EC496F" w:rsidRDefault="006D2E67" w:rsidP="006D2E67">
            <w:pPr>
              <w:pStyle w:val="NoSpacing"/>
              <w:jc w:val="center"/>
              <w:rPr>
                <w:rFonts w:ascii="Times New Roman" w:hAnsi="Times New Roman"/>
                <w:sz w:val="24"/>
                <w:szCs w:val="24"/>
                <w:lang w:val="pt-BR"/>
              </w:rPr>
            </w:pPr>
          </w:p>
          <w:p w14:paraId="530E1634" w14:textId="77777777" w:rsidR="006D2E67" w:rsidRPr="00EC496F" w:rsidRDefault="006D2E67" w:rsidP="006D2E67">
            <w:pPr>
              <w:pStyle w:val="NoSpacing"/>
              <w:jc w:val="center"/>
              <w:rPr>
                <w:rFonts w:ascii="Times New Roman" w:hAnsi="Times New Roman"/>
                <w:sz w:val="24"/>
                <w:szCs w:val="24"/>
                <w:lang w:val="pt-BR"/>
              </w:rPr>
            </w:pPr>
          </w:p>
          <w:p w14:paraId="759EF065" w14:textId="77777777" w:rsidR="00FE4051" w:rsidRPr="001862D6" w:rsidRDefault="00FE4051" w:rsidP="00FE4051">
            <w:pPr>
              <w:pStyle w:val="NoSpacing"/>
              <w:jc w:val="center"/>
              <w:rPr>
                <w:rFonts w:ascii="Times New Roman" w:hAnsi="Times New Roman"/>
                <w:i/>
                <w:iCs/>
                <w:sz w:val="24"/>
                <w:szCs w:val="24"/>
                <w:lang w:val="pt-BR"/>
              </w:rPr>
            </w:pPr>
            <w:r w:rsidRPr="00FE4051">
              <w:rPr>
                <w:rFonts w:ascii="Times New Roman" w:hAnsi="Times New Roman"/>
                <w:sz w:val="24"/>
                <w:szCs w:val="24"/>
                <w:lang w:val="pt-BR"/>
              </w:rPr>
              <w:t xml:space="preserve">Se trece data de la care se pune în aplicare PSI(data de început a CES, </w:t>
            </w:r>
            <w:r w:rsidRPr="001862D6">
              <w:rPr>
                <w:rFonts w:ascii="Times New Roman" w:hAnsi="Times New Roman"/>
                <w:i/>
                <w:iCs/>
                <w:sz w:val="24"/>
                <w:szCs w:val="24"/>
                <w:lang w:val="pt-BR"/>
              </w:rPr>
              <w:t>este întocmit după numirea responsabilului de caz!!!!!))</w:t>
            </w:r>
          </w:p>
          <w:p w14:paraId="1DBE5BDA" w14:textId="77777777" w:rsidR="001862D6" w:rsidRDefault="001862D6" w:rsidP="00FE4051">
            <w:pPr>
              <w:pStyle w:val="NoSpacing"/>
              <w:jc w:val="center"/>
              <w:rPr>
                <w:rFonts w:ascii="Times New Roman" w:hAnsi="Times New Roman"/>
                <w:i/>
                <w:iCs/>
                <w:sz w:val="24"/>
                <w:szCs w:val="24"/>
                <w:lang w:val="pt-BR"/>
              </w:rPr>
            </w:pPr>
          </w:p>
          <w:p w14:paraId="6D7946D4" w14:textId="7CC49CC0" w:rsidR="00FE4051" w:rsidRPr="001862D6" w:rsidRDefault="00FE4051" w:rsidP="00FE4051">
            <w:pPr>
              <w:pStyle w:val="NoSpacing"/>
              <w:jc w:val="center"/>
              <w:rPr>
                <w:rFonts w:ascii="Times New Roman" w:hAnsi="Times New Roman"/>
                <w:i/>
                <w:iCs/>
                <w:sz w:val="24"/>
                <w:szCs w:val="24"/>
                <w:lang w:val="pt-BR"/>
              </w:rPr>
            </w:pPr>
            <w:r w:rsidRPr="001862D6">
              <w:rPr>
                <w:rFonts w:ascii="Times New Roman" w:hAnsi="Times New Roman"/>
                <w:i/>
                <w:iCs/>
                <w:sz w:val="24"/>
                <w:szCs w:val="24"/>
                <w:lang w:val="pt-BR"/>
              </w:rPr>
              <w:t>Ex.</w:t>
            </w:r>
          </w:p>
          <w:p w14:paraId="1F88EBBD" w14:textId="609F21D5" w:rsidR="006D2E67" w:rsidRPr="001862D6" w:rsidRDefault="00FE4051" w:rsidP="00FE4051">
            <w:pPr>
              <w:pStyle w:val="NoSpacing"/>
              <w:jc w:val="center"/>
              <w:rPr>
                <w:rFonts w:ascii="Times New Roman" w:hAnsi="Times New Roman"/>
                <w:i/>
                <w:iCs/>
                <w:sz w:val="24"/>
                <w:szCs w:val="24"/>
                <w:lang w:val="pt-BR"/>
              </w:rPr>
            </w:pPr>
            <w:r w:rsidRPr="001862D6">
              <w:rPr>
                <w:rFonts w:ascii="Times New Roman" w:hAnsi="Times New Roman"/>
                <w:i/>
                <w:iCs/>
                <w:sz w:val="24"/>
                <w:szCs w:val="24"/>
                <w:lang w:val="pt-BR"/>
              </w:rPr>
              <w:t>Ziua.luna.anul</w:t>
            </w:r>
          </w:p>
          <w:p w14:paraId="35F9229C" w14:textId="77777777" w:rsidR="006D2E67" w:rsidRPr="00EC496F" w:rsidRDefault="006D2E67" w:rsidP="006D2E67">
            <w:pPr>
              <w:pStyle w:val="NoSpacing"/>
              <w:jc w:val="center"/>
              <w:rPr>
                <w:rFonts w:ascii="Times New Roman" w:hAnsi="Times New Roman"/>
                <w:sz w:val="24"/>
                <w:szCs w:val="24"/>
                <w:lang w:val="pt-BR"/>
              </w:rPr>
            </w:pPr>
          </w:p>
          <w:p w14:paraId="23D04926" w14:textId="38FEACF2" w:rsidR="006D2E67" w:rsidRPr="00EC496F" w:rsidRDefault="006D2E67" w:rsidP="006D2E67">
            <w:pPr>
              <w:pStyle w:val="NoSpacing"/>
              <w:jc w:val="center"/>
              <w:rPr>
                <w:rFonts w:ascii="Times New Roman" w:hAnsi="Times New Roman"/>
                <w:sz w:val="24"/>
                <w:szCs w:val="24"/>
                <w:lang w:val="pt-BR"/>
              </w:rPr>
            </w:pPr>
          </w:p>
        </w:tc>
        <w:tc>
          <w:tcPr>
            <w:tcW w:w="1984" w:type="dxa"/>
            <w:tcBorders>
              <w:top w:val="single" w:sz="4" w:space="0" w:color="auto"/>
              <w:left w:val="single" w:sz="4" w:space="0" w:color="auto"/>
              <w:right w:val="single" w:sz="4" w:space="0" w:color="auto"/>
            </w:tcBorders>
          </w:tcPr>
          <w:p w14:paraId="141DC102" w14:textId="77777777" w:rsidR="00F90933" w:rsidRPr="00F90933" w:rsidRDefault="00F90933" w:rsidP="00F90933">
            <w:pPr>
              <w:pStyle w:val="NoSpacing"/>
              <w:rPr>
                <w:rFonts w:ascii="Times New Roman" w:hAnsi="Times New Roman"/>
                <w:sz w:val="24"/>
                <w:szCs w:val="24"/>
                <w:lang w:val="pt-BR"/>
              </w:rPr>
            </w:pPr>
            <w:r w:rsidRPr="00F90933">
              <w:rPr>
                <w:rFonts w:ascii="Times New Roman" w:hAnsi="Times New Roman"/>
                <w:sz w:val="24"/>
                <w:szCs w:val="24"/>
                <w:lang w:val="pt-BR"/>
              </w:rPr>
              <w:t>Se trece perioada exactă pentru care se realizează PSI (se calculează conform valabilității Certificatului de Orientare Școlară și Profesională, data de început este data întocmirii, realizării).</w:t>
            </w:r>
          </w:p>
          <w:p w14:paraId="54821C9A" w14:textId="77777777" w:rsidR="00F90933" w:rsidRPr="00F90933" w:rsidRDefault="00F90933" w:rsidP="00F90933">
            <w:pPr>
              <w:pStyle w:val="NoSpacing"/>
              <w:jc w:val="center"/>
              <w:rPr>
                <w:rFonts w:ascii="Times New Roman" w:hAnsi="Times New Roman"/>
                <w:i/>
                <w:iCs/>
                <w:sz w:val="24"/>
                <w:szCs w:val="24"/>
                <w:lang w:val="pt-BR"/>
              </w:rPr>
            </w:pPr>
            <w:r w:rsidRPr="00F90933">
              <w:rPr>
                <w:rFonts w:ascii="Times New Roman" w:hAnsi="Times New Roman"/>
                <w:i/>
                <w:iCs/>
                <w:sz w:val="24"/>
                <w:szCs w:val="24"/>
                <w:lang w:val="pt-BR"/>
              </w:rPr>
              <w:t>Ex.</w:t>
            </w:r>
          </w:p>
          <w:p w14:paraId="1E902699" w14:textId="77777777" w:rsidR="00F90933" w:rsidRPr="00F90933" w:rsidRDefault="00F90933" w:rsidP="00F90933">
            <w:pPr>
              <w:pStyle w:val="NoSpacing"/>
              <w:jc w:val="center"/>
              <w:rPr>
                <w:rFonts w:ascii="Times New Roman" w:hAnsi="Times New Roman"/>
                <w:i/>
                <w:iCs/>
                <w:sz w:val="24"/>
                <w:szCs w:val="24"/>
                <w:lang w:val="pt-BR"/>
              </w:rPr>
            </w:pPr>
            <w:r w:rsidRPr="00F90933">
              <w:rPr>
                <w:rFonts w:ascii="Times New Roman" w:hAnsi="Times New Roman"/>
                <w:i/>
                <w:iCs/>
                <w:sz w:val="24"/>
                <w:szCs w:val="24"/>
                <w:lang w:val="pt-BR"/>
              </w:rPr>
              <w:t>Ziua.luna.anul</w:t>
            </w:r>
          </w:p>
          <w:p w14:paraId="6FB964D7" w14:textId="60FE7B0A" w:rsidR="006D2E67" w:rsidRPr="00EC496F" w:rsidRDefault="006D2E67" w:rsidP="00F90933">
            <w:pPr>
              <w:pStyle w:val="NoSpacing"/>
              <w:jc w:val="center"/>
              <w:rPr>
                <w:rFonts w:ascii="Times New Roman" w:hAnsi="Times New Roman"/>
                <w:sz w:val="24"/>
                <w:szCs w:val="24"/>
                <w:lang w:val="pt-BR"/>
              </w:rPr>
            </w:pPr>
          </w:p>
          <w:p w14:paraId="38CF3BF7" w14:textId="77777777" w:rsidR="006D2E67" w:rsidRPr="00EC496F" w:rsidRDefault="006D2E67" w:rsidP="006D2E67">
            <w:pPr>
              <w:pStyle w:val="NoSpacing"/>
              <w:jc w:val="center"/>
              <w:rPr>
                <w:rFonts w:ascii="Times New Roman" w:hAnsi="Times New Roman"/>
                <w:sz w:val="24"/>
                <w:szCs w:val="24"/>
                <w:lang w:val="pt-BR"/>
              </w:rPr>
            </w:pPr>
          </w:p>
          <w:p w14:paraId="084F3107" w14:textId="1D3DA12C" w:rsidR="006D2E67" w:rsidRPr="00EC496F" w:rsidRDefault="006D2E67" w:rsidP="006D2E67">
            <w:pPr>
              <w:pStyle w:val="NoSpacing"/>
              <w:jc w:val="center"/>
              <w:rPr>
                <w:rFonts w:ascii="Times New Roman" w:hAnsi="Times New Roman"/>
                <w:sz w:val="24"/>
                <w:szCs w:val="24"/>
                <w:lang w:val="pt-BR"/>
              </w:rPr>
            </w:pPr>
          </w:p>
        </w:tc>
        <w:tc>
          <w:tcPr>
            <w:tcW w:w="2231" w:type="dxa"/>
            <w:tcBorders>
              <w:top w:val="single" w:sz="4" w:space="0" w:color="auto"/>
              <w:left w:val="single" w:sz="4" w:space="0" w:color="auto"/>
              <w:right w:val="single" w:sz="4" w:space="0" w:color="auto"/>
            </w:tcBorders>
          </w:tcPr>
          <w:p w14:paraId="61189A94" w14:textId="77777777" w:rsidR="006D2E67" w:rsidRPr="00EC496F" w:rsidRDefault="006D2E67" w:rsidP="006D2E67">
            <w:pPr>
              <w:pStyle w:val="NoSpacing"/>
              <w:jc w:val="center"/>
              <w:rPr>
                <w:rFonts w:ascii="Times New Roman" w:hAnsi="Times New Roman"/>
                <w:sz w:val="24"/>
                <w:szCs w:val="24"/>
                <w:lang w:val="pt-BR"/>
              </w:rPr>
            </w:pPr>
          </w:p>
          <w:p w14:paraId="693B463E" w14:textId="77777777" w:rsidR="006D2E67" w:rsidRPr="00EC496F" w:rsidRDefault="006D2E67" w:rsidP="006D2E67">
            <w:pPr>
              <w:pStyle w:val="NoSpacing"/>
              <w:jc w:val="center"/>
              <w:rPr>
                <w:rFonts w:ascii="Times New Roman" w:hAnsi="Times New Roman"/>
                <w:sz w:val="24"/>
                <w:szCs w:val="24"/>
                <w:lang w:val="pt-BR"/>
              </w:rPr>
            </w:pPr>
          </w:p>
          <w:p w14:paraId="209849FC" w14:textId="77777777" w:rsidR="00FF1DC7" w:rsidRPr="00FF1DC7" w:rsidRDefault="00FF1DC7" w:rsidP="00FF1DC7">
            <w:pPr>
              <w:pStyle w:val="NoSpacing"/>
              <w:jc w:val="center"/>
              <w:rPr>
                <w:rFonts w:ascii="Times New Roman" w:hAnsi="Times New Roman"/>
                <w:sz w:val="24"/>
                <w:szCs w:val="24"/>
                <w:lang w:val="pt-BR"/>
              </w:rPr>
            </w:pPr>
            <w:r w:rsidRPr="00FF1DC7">
              <w:rPr>
                <w:rFonts w:ascii="Times New Roman" w:hAnsi="Times New Roman"/>
                <w:sz w:val="24"/>
                <w:szCs w:val="24"/>
                <w:lang w:val="pt-BR"/>
              </w:rPr>
              <w:t>Se trec cadrele didactice care predau la clasă disciplinele trecute în coloana ,,Obiective,, ( nume prenume, telefon și email)</w:t>
            </w:r>
          </w:p>
          <w:p w14:paraId="0D5B1534" w14:textId="77777777" w:rsidR="00FF1DC7" w:rsidRPr="00FF1DC7" w:rsidRDefault="00FF1DC7" w:rsidP="00FF1DC7">
            <w:pPr>
              <w:pStyle w:val="NoSpacing"/>
              <w:jc w:val="center"/>
              <w:rPr>
                <w:rFonts w:ascii="Times New Roman" w:hAnsi="Times New Roman"/>
                <w:i/>
                <w:iCs/>
                <w:sz w:val="24"/>
                <w:szCs w:val="24"/>
                <w:lang w:val="pt-BR"/>
              </w:rPr>
            </w:pPr>
            <w:r w:rsidRPr="00FF1DC7">
              <w:rPr>
                <w:rFonts w:ascii="Times New Roman" w:hAnsi="Times New Roman"/>
                <w:i/>
                <w:iCs/>
                <w:sz w:val="24"/>
                <w:szCs w:val="24"/>
                <w:lang w:val="pt-BR"/>
              </w:rPr>
              <w:t>Ex .</w:t>
            </w:r>
          </w:p>
          <w:p w14:paraId="7A491865" w14:textId="77777777" w:rsidR="00FF1DC7" w:rsidRPr="00FF1DC7" w:rsidRDefault="00FF1DC7" w:rsidP="00FF1DC7">
            <w:pPr>
              <w:pStyle w:val="NoSpacing"/>
              <w:jc w:val="center"/>
              <w:rPr>
                <w:rFonts w:ascii="Times New Roman" w:hAnsi="Times New Roman"/>
                <w:i/>
                <w:iCs/>
                <w:sz w:val="24"/>
                <w:szCs w:val="24"/>
                <w:lang w:val="pt-BR"/>
              </w:rPr>
            </w:pPr>
            <w:r w:rsidRPr="00FF1DC7">
              <w:rPr>
                <w:rFonts w:ascii="Times New Roman" w:hAnsi="Times New Roman"/>
                <w:i/>
                <w:iCs/>
                <w:sz w:val="24"/>
                <w:szCs w:val="24"/>
                <w:lang w:val="pt-BR"/>
              </w:rPr>
              <w:t>Prof. disciplina</w:t>
            </w:r>
          </w:p>
          <w:p w14:paraId="6139D6D9" w14:textId="77777777" w:rsidR="00FF1DC7" w:rsidRPr="00FF1DC7" w:rsidRDefault="00FF1DC7" w:rsidP="00FF1DC7">
            <w:pPr>
              <w:pStyle w:val="NoSpacing"/>
              <w:jc w:val="center"/>
              <w:rPr>
                <w:rFonts w:ascii="Times New Roman" w:hAnsi="Times New Roman"/>
                <w:i/>
                <w:iCs/>
                <w:sz w:val="24"/>
                <w:szCs w:val="24"/>
                <w:lang w:val="pt-BR"/>
              </w:rPr>
            </w:pPr>
            <w:r w:rsidRPr="00FF1DC7">
              <w:rPr>
                <w:rFonts w:ascii="Times New Roman" w:hAnsi="Times New Roman"/>
                <w:i/>
                <w:iCs/>
                <w:sz w:val="24"/>
                <w:szCs w:val="24"/>
                <w:lang w:val="pt-BR"/>
              </w:rPr>
              <w:t>Numele prenumele</w:t>
            </w:r>
          </w:p>
          <w:p w14:paraId="02F41BED" w14:textId="77777777" w:rsidR="00FF1DC7" w:rsidRPr="00FF1DC7" w:rsidRDefault="00FF1DC7" w:rsidP="00FF1DC7">
            <w:pPr>
              <w:pStyle w:val="NoSpacing"/>
              <w:jc w:val="center"/>
              <w:rPr>
                <w:rFonts w:ascii="Times New Roman" w:hAnsi="Times New Roman"/>
                <w:i/>
                <w:iCs/>
                <w:sz w:val="24"/>
                <w:szCs w:val="24"/>
                <w:lang w:val="pt-BR"/>
              </w:rPr>
            </w:pPr>
            <w:r w:rsidRPr="00FF1DC7">
              <w:rPr>
                <w:rFonts w:ascii="Times New Roman" w:hAnsi="Times New Roman"/>
                <w:i/>
                <w:iCs/>
                <w:sz w:val="24"/>
                <w:szCs w:val="24"/>
                <w:lang w:val="pt-BR"/>
              </w:rPr>
              <w:t>Nr. telefon</w:t>
            </w:r>
          </w:p>
          <w:p w14:paraId="220297C2" w14:textId="69E00572" w:rsidR="006D2E67" w:rsidRPr="00FF1DC7" w:rsidRDefault="00FF1DC7" w:rsidP="00FF1DC7">
            <w:pPr>
              <w:pStyle w:val="NoSpacing"/>
              <w:jc w:val="center"/>
              <w:rPr>
                <w:rFonts w:ascii="Times New Roman" w:hAnsi="Times New Roman"/>
                <w:i/>
                <w:iCs/>
                <w:sz w:val="24"/>
                <w:szCs w:val="24"/>
                <w:lang w:val="pt-BR"/>
              </w:rPr>
            </w:pPr>
            <w:r w:rsidRPr="00FF1DC7">
              <w:rPr>
                <w:rFonts w:ascii="Times New Roman" w:hAnsi="Times New Roman"/>
                <w:i/>
                <w:iCs/>
                <w:sz w:val="24"/>
                <w:szCs w:val="24"/>
                <w:lang w:val="pt-BR"/>
              </w:rPr>
              <w:t>numele@gmail.com</w:t>
            </w:r>
          </w:p>
          <w:p w14:paraId="5365740E" w14:textId="77777777" w:rsidR="006D2E67" w:rsidRPr="00EC496F" w:rsidRDefault="006D2E67" w:rsidP="006D2E67">
            <w:pPr>
              <w:pStyle w:val="NoSpacing"/>
              <w:jc w:val="center"/>
              <w:rPr>
                <w:rFonts w:ascii="Times New Roman" w:hAnsi="Times New Roman"/>
                <w:sz w:val="24"/>
                <w:szCs w:val="24"/>
                <w:lang w:val="pt-BR"/>
              </w:rPr>
            </w:pPr>
          </w:p>
          <w:p w14:paraId="7622254F" w14:textId="77777777" w:rsidR="006D2E67" w:rsidRPr="00EC496F" w:rsidRDefault="006D2E67" w:rsidP="006D2E67">
            <w:pPr>
              <w:pStyle w:val="NoSpacing"/>
              <w:jc w:val="center"/>
              <w:rPr>
                <w:rFonts w:ascii="Times New Roman" w:hAnsi="Times New Roman"/>
                <w:sz w:val="24"/>
                <w:szCs w:val="24"/>
                <w:lang w:val="pt-BR"/>
              </w:rPr>
            </w:pPr>
          </w:p>
          <w:p w14:paraId="6FEB1E93" w14:textId="77777777" w:rsidR="006D2E67" w:rsidRPr="00EC496F" w:rsidRDefault="006D2E67" w:rsidP="006D2E67">
            <w:pPr>
              <w:pStyle w:val="NoSpacing"/>
              <w:jc w:val="center"/>
              <w:rPr>
                <w:rFonts w:ascii="Times New Roman" w:hAnsi="Times New Roman"/>
                <w:sz w:val="24"/>
                <w:szCs w:val="24"/>
                <w:lang w:val="pt-BR"/>
              </w:rPr>
            </w:pPr>
          </w:p>
          <w:p w14:paraId="35E79966" w14:textId="6505ED7E" w:rsidR="006D2E67" w:rsidRPr="00EC496F" w:rsidRDefault="006D2E67" w:rsidP="006D2E67">
            <w:pPr>
              <w:pStyle w:val="NoSpacing"/>
              <w:jc w:val="center"/>
              <w:rPr>
                <w:rFonts w:ascii="Times New Roman" w:hAnsi="Times New Roman"/>
                <w:i/>
                <w:sz w:val="24"/>
                <w:szCs w:val="24"/>
                <w:lang w:val="pt-BR"/>
              </w:rPr>
            </w:pPr>
          </w:p>
        </w:tc>
      </w:tr>
      <w:tr w:rsidR="006D2E67" w:rsidRPr="00F37E6F" w14:paraId="51E1224C" w14:textId="77777777" w:rsidTr="00490A4B">
        <w:trPr>
          <w:trHeight w:val="1839"/>
        </w:trPr>
        <w:tc>
          <w:tcPr>
            <w:tcW w:w="2235" w:type="dxa"/>
            <w:tcBorders>
              <w:top w:val="single" w:sz="4" w:space="0" w:color="auto"/>
              <w:left w:val="single" w:sz="4" w:space="0" w:color="auto"/>
              <w:bottom w:val="single" w:sz="4" w:space="0" w:color="auto"/>
              <w:right w:val="single" w:sz="4" w:space="0" w:color="auto"/>
            </w:tcBorders>
          </w:tcPr>
          <w:p w14:paraId="31095D56" w14:textId="57BB74E9" w:rsidR="007163C9" w:rsidRDefault="007163C9" w:rsidP="007163C9">
            <w:pPr>
              <w:pStyle w:val="NoSpacing"/>
              <w:rPr>
                <w:rFonts w:ascii="Times New Roman" w:hAnsi="Times New Roman"/>
                <w:sz w:val="24"/>
                <w:szCs w:val="24"/>
                <w:lang w:val="pt-BR"/>
              </w:rPr>
            </w:pPr>
            <w:r w:rsidRPr="002B0331">
              <w:rPr>
                <w:rFonts w:ascii="Times New Roman" w:hAnsi="Times New Roman"/>
                <w:sz w:val="24"/>
                <w:szCs w:val="24"/>
                <w:lang w:val="pt-BR"/>
              </w:rPr>
              <w:lastRenderedPageBreak/>
              <w:t>Servicii de</w:t>
            </w:r>
            <w:r>
              <w:rPr>
                <w:rFonts w:ascii="Times New Roman" w:hAnsi="Times New Roman"/>
                <w:sz w:val="24"/>
                <w:szCs w:val="24"/>
                <w:lang w:val="pt-BR"/>
              </w:rPr>
              <w:t xml:space="preserve"> asistență psihopedagogică prin cadrul didactic itinerant și de sprijin</w:t>
            </w:r>
            <w:r w:rsidRPr="002B0331">
              <w:rPr>
                <w:rFonts w:ascii="Times New Roman" w:hAnsi="Times New Roman"/>
                <w:sz w:val="24"/>
                <w:szCs w:val="24"/>
                <w:lang w:val="pt-BR"/>
              </w:rPr>
              <w:t>*</w:t>
            </w:r>
          </w:p>
          <w:p w14:paraId="400E668F" w14:textId="77777777" w:rsidR="006D2E67" w:rsidRPr="002B0331" w:rsidRDefault="006D2E67" w:rsidP="007163C9">
            <w:pPr>
              <w:pStyle w:val="NoSpacing"/>
              <w:jc w:val="center"/>
              <w:rPr>
                <w:rFonts w:ascii="Times New Roman" w:hAnsi="Times New Roman"/>
                <w:sz w:val="24"/>
                <w:szCs w:val="24"/>
                <w:lang w:val="pt-BR"/>
              </w:rPr>
            </w:pPr>
          </w:p>
        </w:tc>
        <w:tc>
          <w:tcPr>
            <w:tcW w:w="1583" w:type="dxa"/>
            <w:tcBorders>
              <w:top w:val="single" w:sz="4" w:space="0" w:color="auto"/>
              <w:left w:val="single" w:sz="4" w:space="0" w:color="auto"/>
              <w:bottom w:val="single" w:sz="4" w:space="0" w:color="auto"/>
              <w:right w:val="single" w:sz="4" w:space="0" w:color="auto"/>
            </w:tcBorders>
          </w:tcPr>
          <w:p w14:paraId="15AAC234" w14:textId="6B3AC355" w:rsidR="006D2E67" w:rsidRPr="00F200B5" w:rsidRDefault="006D2E67"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52D27224" w14:textId="77777777" w:rsidR="007163C9" w:rsidRPr="007163C9" w:rsidRDefault="007163C9" w:rsidP="0071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sz w:val="24"/>
                <w:szCs w:val="24"/>
                <w:lang w:val="pt-BR"/>
              </w:rPr>
            </w:pPr>
            <w:r w:rsidRPr="007163C9">
              <w:rPr>
                <w:rFonts w:ascii="Times New Roman" w:hAnsi="Times New Roman"/>
                <w:noProof/>
                <w:sz w:val="24"/>
                <w:szCs w:val="24"/>
                <w:lang w:val="pt-BR"/>
              </w:rPr>
              <w:t>Rubrica se completează doar dacă exista profesor de sprijin itinerant în unitatea de învățământ.</w:t>
            </w:r>
          </w:p>
          <w:p w14:paraId="4D98AAD0" w14:textId="6038092C" w:rsidR="006D2E67" w:rsidRPr="00F200B5" w:rsidRDefault="007163C9" w:rsidP="0071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sz w:val="24"/>
                <w:szCs w:val="24"/>
                <w:lang w:val="pt-BR"/>
              </w:rPr>
            </w:pPr>
            <w:r w:rsidRPr="007163C9">
              <w:rPr>
                <w:rFonts w:ascii="Times New Roman" w:hAnsi="Times New Roman"/>
                <w:noProof/>
                <w:sz w:val="24"/>
                <w:szCs w:val="24"/>
                <w:lang w:val="pt-BR"/>
              </w:rPr>
              <w:t>-Obiectivele sunt în concordanță cu obiectivele cadrului didactic, la disciplinele la care este necesară intervenția. Acestea pot fi adaptate și modificate suplimentar pentru a interveni acolo unde elevul are dificultăți.</w:t>
            </w:r>
          </w:p>
        </w:tc>
        <w:tc>
          <w:tcPr>
            <w:tcW w:w="1723" w:type="dxa"/>
            <w:tcBorders>
              <w:top w:val="single" w:sz="4" w:space="0" w:color="auto"/>
              <w:left w:val="single" w:sz="4" w:space="0" w:color="auto"/>
              <w:bottom w:val="single" w:sz="4" w:space="0" w:color="auto"/>
              <w:right w:val="single" w:sz="4" w:space="0" w:color="auto"/>
            </w:tcBorders>
          </w:tcPr>
          <w:p w14:paraId="4BA82937" w14:textId="77777777" w:rsidR="007613F6"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Ex.</w:t>
            </w:r>
          </w:p>
          <w:p w14:paraId="7BE6E433" w14:textId="0D41F734" w:rsidR="006D2E67"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Ziua.luna.anul</w:t>
            </w:r>
          </w:p>
        </w:tc>
        <w:tc>
          <w:tcPr>
            <w:tcW w:w="1984" w:type="dxa"/>
            <w:tcBorders>
              <w:top w:val="single" w:sz="4" w:space="0" w:color="auto"/>
              <w:left w:val="single" w:sz="4" w:space="0" w:color="auto"/>
              <w:bottom w:val="single" w:sz="4" w:space="0" w:color="auto"/>
              <w:right w:val="single" w:sz="4" w:space="0" w:color="auto"/>
            </w:tcBorders>
          </w:tcPr>
          <w:p w14:paraId="07B4BACE" w14:textId="77777777" w:rsidR="007613F6"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Ex.</w:t>
            </w:r>
          </w:p>
          <w:p w14:paraId="3B6F2B21" w14:textId="6C5E63E7" w:rsidR="007613F6" w:rsidRPr="007613F6" w:rsidRDefault="007613F6" w:rsidP="007613F6">
            <w:pPr>
              <w:pStyle w:val="NoSpacing"/>
              <w:jc w:val="center"/>
              <w:rPr>
                <w:rFonts w:ascii="Times New Roman" w:hAnsi="Times New Roman"/>
                <w:i/>
                <w:iCs/>
                <w:sz w:val="24"/>
                <w:szCs w:val="24"/>
                <w:lang w:val="pt-BR"/>
              </w:rPr>
            </w:pPr>
            <w:r>
              <w:rPr>
                <w:rFonts w:ascii="Times New Roman" w:hAnsi="Times New Roman"/>
                <w:i/>
                <w:iCs/>
                <w:sz w:val="24"/>
                <w:szCs w:val="24"/>
                <w:lang w:val="pt-BR"/>
              </w:rPr>
              <w:t xml:space="preserve">- </w:t>
            </w:r>
            <w:r w:rsidRPr="007613F6">
              <w:rPr>
                <w:rFonts w:ascii="Times New Roman" w:hAnsi="Times New Roman"/>
                <w:i/>
                <w:iCs/>
                <w:sz w:val="24"/>
                <w:szCs w:val="24"/>
                <w:lang w:val="pt-BR"/>
              </w:rPr>
              <w:t>Ziua.luna.anul</w:t>
            </w:r>
          </w:p>
          <w:p w14:paraId="60EAC5A4" w14:textId="77777777" w:rsidR="007613F6" w:rsidRDefault="007613F6" w:rsidP="007613F6">
            <w:pPr>
              <w:pStyle w:val="NoSpacing"/>
              <w:jc w:val="center"/>
              <w:rPr>
                <w:rFonts w:ascii="Times New Roman" w:hAnsi="Times New Roman"/>
                <w:i/>
                <w:iCs/>
                <w:sz w:val="24"/>
                <w:szCs w:val="24"/>
                <w:lang w:val="pt-BR"/>
              </w:rPr>
            </w:pPr>
          </w:p>
          <w:p w14:paraId="596194ED" w14:textId="0EB8C1AD" w:rsidR="006D2E67"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 Ziua.luna.anul</w:t>
            </w:r>
          </w:p>
        </w:tc>
        <w:tc>
          <w:tcPr>
            <w:tcW w:w="2231" w:type="dxa"/>
            <w:tcBorders>
              <w:top w:val="single" w:sz="4" w:space="0" w:color="auto"/>
              <w:left w:val="single" w:sz="4" w:space="0" w:color="auto"/>
              <w:bottom w:val="single" w:sz="4" w:space="0" w:color="auto"/>
              <w:right w:val="single" w:sz="4" w:space="0" w:color="auto"/>
            </w:tcBorders>
          </w:tcPr>
          <w:p w14:paraId="301BB599" w14:textId="1F7A1168" w:rsidR="007613F6" w:rsidRPr="007613F6" w:rsidRDefault="007613F6" w:rsidP="007613F6">
            <w:pPr>
              <w:pStyle w:val="NoSpacing"/>
              <w:jc w:val="center"/>
              <w:rPr>
                <w:rFonts w:ascii="Times New Roman" w:hAnsi="Times New Roman"/>
                <w:i/>
                <w:iCs/>
                <w:sz w:val="24"/>
                <w:szCs w:val="24"/>
              </w:rPr>
            </w:pPr>
            <w:r w:rsidRPr="007613F6">
              <w:rPr>
                <w:rFonts w:ascii="Times New Roman" w:hAnsi="Times New Roman"/>
                <w:i/>
                <w:iCs/>
                <w:sz w:val="24"/>
                <w:szCs w:val="24"/>
              </w:rPr>
              <w:t xml:space="preserve">Prof. itinerant </w:t>
            </w:r>
            <w:r>
              <w:rPr>
                <w:rFonts w:ascii="Times New Roman" w:hAnsi="Times New Roman"/>
                <w:i/>
                <w:iCs/>
                <w:sz w:val="24"/>
                <w:szCs w:val="24"/>
              </w:rPr>
              <w:t xml:space="preserve">și </w:t>
            </w:r>
            <w:r w:rsidRPr="007613F6">
              <w:rPr>
                <w:rFonts w:ascii="Times New Roman" w:hAnsi="Times New Roman"/>
                <w:i/>
                <w:iCs/>
                <w:sz w:val="24"/>
                <w:szCs w:val="24"/>
              </w:rPr>
              <w:t>de sprijin</w:t>
            </w:r>
          </w:p>
          <w:p w14:paraId="32128CD8" w14:textId="77777777" w:rsidR="007613F6" w:rsidRPr="007613F6" w:rsidRDefault="007613F6" w:rsidP="007613F6">
            <w:pPr>
              <w:pStyle w:val="NoSpacing"/>
              <w:jc w:val="center"/>
              <w:rPr>
                <w:rFonts w:ascii="Times New Roman" w:hAnsi="Times New Roman"/>
                <w:i/>
                <w:iCs/>
                <w:sz w:val="24"/>
                <w:szCs w:val="24"/>
              </w:rPr>
            </w:pPr>
            <w:r w:rsidRPr="007613F6">
              <w:rPr>
                <w:rFonts w:ascii="Times New Roman" w:hAnsi="Times New Roman"/>
                <w:i/>
                <w:iCs/>
                <w:sz w:val="24"/>
                <w:szCs w:val="24"/>
              </w:rPr>
              <w:t>Numele prenumele</w:t>
            </w:r>
          </w:p>
          <w:p w14:paraId="0CB20148" w14:textId="77777777" w:rsidR="007613F6"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Nr. telefon</w:t>
            </w:r>
          </w:p>
          <w:p w14:paraId="4E0FDEBF" w14:textId="23E7CD39" w:rsidR="006D2E67" w:rsidRPr="007613F6" w:rsidRDefault="007613F6" w:rsidP="007613F6">
            <w:pPr>
              <w:pStyle w:val="NoSpacing"/>
              <w:jc w:val="center"/>
              <w:rPr>
                <w:rFonts w:ascii="Times New Roman" w:hAnsi="Times New Roman"/>
                <w:i/>
                <w:iCs/>
                <w:sz w:val="24"/>
                <w:szCs w:val="24"/>
                <w:lang w:val="pt-BR"/>
              </w:rPr>
            </w:pPr>
            <w:r w:rsidRPr="007613F6">
              <w:rPr>
                <w:rFonts w:ascii="Times New Roman" w:hAnsi="Times New Roman"/>
                <w:i/>
                <w:iCs/>
                <w:sz w:val="24"/>
                <w:szCs w:val="24"/>
                <w:lang w:val="pt-BR"/>
              </w:rPr>
              <w:t>numele@gmail.com</w:t>
            </w:r>
          </w:p>
        </w:tc>
      </w:tr>
      <w:tr w:rsidR="006D2E67" w:rsidRPr="002F68C2" w14:paraId="3CF1E392" w14:textId="77777777" w:rsidTr="004C79C4">
        <w:trPr>
          <w:trHeight w:val="1767"/>
        </w:trPr>
        <w:tc>
          <w:tcPr>
            <w:tcW w:w="2235" w:type="dxa"/>
            <w:tcBorders>
              <w:top w:val="single" w:sz="4" w:space="0" w:color="auto"/>
              <w:left w:val="single" w:sz="4" w:space="0" w:color="auto"/>
              <w:bottom w:val="single" w:sz="4" w:space="0" w:color="auto"/>
              <w:right w:val="single" w:sz="4" w:space="0" w:color="auto"/>
            </w:tcBorders>
          </w:tcPr>
          <w:p w14:paraId="6B30D8EE" w14:textId="14870B1E" w:rsidR="006D2E67" w:rsidRPr="002F68C2" w:rsidRDefault="002F68C2" w:rsidP="004C79C4">
            <w:pPr>
              <w:pStyle w:val="NoSpacing"/>
              <w:jc w:val="center"/>
              <w:rPr>
                <w:rFonts w:ascii="Times New Roman" w:hAnsi="Times New Roman"/>
                <w:sz w:val="24"/>
                <w:szCs w:val="24"/>
                <w:lang w:val="pt-BR"/>
              </w:rPr>
            </w:pPr>
            <w:r w:rsidRPr="002F68C2">
              <w:rPr>
                <w:rFonts w:ascii="Times New Roman" w:hAnsi="Times New Roman"/>
                <w:sz w:val="24"/>
                <w:szCs w:val="24"/>
                <w:lang w:val="pt-BR"/>
              </w:rPr>
              <w:t>Servicii de consiliere și orientare școlară</w:t>
            </w:r>
          </w:p>
        </w:tc>
        <w:tc>
          <w:tcPr>
            <w:tcW w:w="1583" w:type="dxa"/>
            <w:tcBorders>
              <w:top w:val="single" w:sz="4" w:space="0" w:color="auto"/>
              <w:left w:val="single" w:sz="4" w:space="0" w:color="auto"/>
              <w:bottom w:val="single" w:sz="4" w:space="0" w:color="auto"/>
              <w:right w:val="single" w:sz="4" w:space="0" w:color="auto"/>
            </w:tcBorders>
          </w:tcPr>
          <w:p w14:paraId="10B1A142" w14:textId="5205643E" w:rsidR="006D2E67" w:rsidRPr="002F68C2" w:rsidRDefault="006D2E67"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401259B4" w14:textId="77777777" w:rsidR="002F68C2" w:rsidRPr="002F68C2" w:rsidRDefault="002F68C2" w:rsidP="002F68C2">
            <w:pPr>
              <w:spacing w:after="0" w:line="240" w:lineRule="auto"/>
              <w:jc w:val="both"/>
              <w:rPr>
                <w:rFonts w:ascii="Times New Roman" w:hAnsi="Times New Roman"/>
                <w:sz w:val="24"/>
                <w:szCs w:val="24"/>
                <w:lang w:val="pt-BR"/>
              </w:rPr>
            </w:pPr>
            <w:r w:rsidRPr="002F68C2">
              <w:rPr>
                <w:rFonts w:ascii="Times New Roman" w:hAnsi="Times New Roman"/>
                <w:sz w:val="24"/>
                <w:szCs w:val="24"/>
                <w:lang w:val="pt-BR"/>
              </w:rPr>
              <w:t>Rubrica se completeaza doar dacă există consilier școlar în unitate.</w:t>
            </w:r>
          </w:p>
          <w:p w14:paraId="29E96522" w14:textId="1B081ECB" w:rsidR="006D2E67" w:rsidRPr="002F68C2" w:rsidRDefault="002F68C2" w:rsidP="002F68C2">
            <w:pPr>
              <w:spacing w:after="0" w:line="240" w:lineRule="auto"/>
              <w:jc w:val="both"/>
              <w:rPr>
                <w:rFonts w:ascii="Times New Roman" w:hAnsi="Times New Roman"/>
                <w:sz w:val="24"/>
                <w:szCs w:val="24"/>
                <w:lang w:val="pt-BR"/>
              </w:rPr>
            </w:pPr>
            <w:r w:rsidRPr="002F68C2">
              <w:rPr>
                <w:rFonts w:ascii="Times New Roman" w:hAnsi="Times New Roman"/>
                <w:sz w:val="24"/>
                <w:szCs w:val="24"/>
                <w:lang w:val="pt-BR"/>
              </w:rPr>
              <w:t>Obiectivele trebuie să fie concrete, în concordanță cu problemele medicale, familiale, sociale, cu nevoile educaționale și cu dificultățile de integrare ale elevului/preșcolarului.</w:t>
            </w:r>
          </w:p>
        </w:tc>
        <w:tc>
          <w:tcPr>
            <w:tcW w:w="1723" w:type="dxa"/>
            <w:tcBorders>
              <w:top w:val="single" w:sz="4" w:space="0" w:color="auto"/>
              <w:left w:val="single" w:sz="4" w:space="0" w:color="auto"/>
              <w:bottom w:val="single" w:sz="4" w:space="0" w:color="auto"/>
              <w:right w:val="single" w:sz="4" w:space="0" w:color="auto"/>
            </w:tcBorders>
          </w:tcPr>
          <w:p w14:paraId="47C9333A"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Ex.</w:t>
            </w:r>
          </w:p>
          <w:p w14:paraId="2DA3FCFB" w14:textId="0CBF1669" w:rsidR="006D2E67"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Ziua.luna.anul</w:t>
            </w:r>
          </w:p>
        </w:tc>
        <w:tc>
          <w:tcPr>
            <w:tcW w:w="1984" w:type="dxa"/>
            <w:tcBorders>
              <w:top w:val="single" w:sz="4" w:space="0" w:color="auto"/>
              <w:left w:val="single" w:sz="4" w:space="0" w:color="auto"/>
              <w:bottom w:val="single" w:sz="4" w:space="0" w:color="auto"/>
              <w:right w:val="single" w:sz="4" w:space="0" w:color="auto"/>
            </w:tcBorders>
          </w:tcPr>
          <w:p w14:paraId="38B3B378"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Ex.</w:t>
            </w:r>
          </w:p>
          <w:p w14:paraId="60F8D756" w14:textId="03F08DE0" w:rsidR="00FA2E50" w:rsidRDefault="00FA2E50" w:rsidP="00FA2E50">
            <w:pPr>
              <w:pStyle w:val="NoSpacing"/>
              <w:jc w:val="center"/>
              <w:rPr>
                <w:rFonts w:ascii="Times New Roman" w:hAnsi="Times New Roman"/>
                <w:i/>
                <w:iCs/>
                <w:sz w:val="24"/>
                <w:szCs w:val="24"/>
                <w:lang w:val="pt-BR"/>
              </w:rPr>
            </w:pPr>
            <w:r>
              <w:rPr>
                <w:rFonts w:ascii="Times New Roman" w:hAnsi="Times New Roman"/>
                <w:i/>
                <w:iCs/>
                <w:sz w:val="24"/>
                <w:szCs w:val="24"/>
                <w:lang w:val="pt-BR"/>
              </w:rPr>
              <w:t xml:space="preserve">- </w:t>
            </w:r>
            <w:r w:rsidRPr="00FA2E50">
              <w:rPr>
                <w:rFonts w:ascii="Times New Roman" w:hAnsi="Times New Roman"/>
                <w:i/>
                <w:iCs/>
                <w:sz w:val="24"/>
                <w:szCs w:val="24"/>
                <w:lang w:val="pt-BR"/>
              </w:rPr>
              <w:t>Ziua.luna.anul</w:t>
            </w:r>
          </w:p>
          <w:p w14:paraId="3CD23CF2" w14:textId="77777777" w:rsidR="00FA2E50" w:rsidRPr="00FA2E50" w:rsidRDefault="00FA2E50" w:rsidP="00FA2E50">
            <w:pPr>
              <w:pStyle w:val="NoSpacing"/>
              <w:jc w:val="center"/>
              <w:rPr>
                <w:rFonts w:ascii="Times New Roman" w:hAnsi="Times New Roman"/>
                <w:i/>
                <w:iCs/>
                <w:sz w:val="24"/>
                <w:szCs w:val="24"/>
                <w:lang w:val="pt-BR"/>
              </w:rPr>
            </w:pPr>
          </w:p>
          <w:p w14:paraId="655E08E7" w14:textId="4569E8CA" w:rsidR="006D2E67"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 Ziua.luna.anul</w:t>
            </w:r>
          </w:p>
        </w:tc>
        <w:tc>
          <w:tcPr>
            <w:tcW w:w="2231" w:type="dxa"/>
            <w:tcBorders>
              <w:top w:val="single" w:sz="4" w:space="0" w:color="auto"/>
              <w:left w:val="single" w:sz="4" w:space="0" w:color="auto"/>
              <w:bottom w:val="single" w:sz="4" w:space="0" w:color="auto"/>
              <w:right w:val="single" w:sz="4" w:space="0" w:color="auto"/>
            </w:tcBorders>
          </w:tcPr>
          <w:p w14:paraId="7F5EE650"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Consilier scolar</w:t>
            </w:r>
          </w:p>
          <w:p w14:paraId="76B67AC7"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Prof. disciplina</w:t>
            </w:r>
          </w:p>
          <w:p w14:paraId="51911DE7"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Numele prenumele</w:t>
            </w:r>
          </w:p>
          <w:p w14:paraId="4734F944"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Nr. telefon</w:t>
            </w:r>
          </w:p>
          <w:p w14:paraId="0213640C" w14:textId="564B7114" w:rsidR="006D2E67"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numele@gmail.com</w:t>
            </w:r>
          </w:p>
        </w:tc>
      </w:tr>
      <w:tr w:rsidR="006D2E67" w:rsidRPr="002F68C2" w14:paraId="714E80B8" w14:textId="77777777" w:rsidTr="00FC71F7">
        <w:trPr>
          <w:trHeight w:val="70"/>
        </w:trPr>
        <w:tc>
          <w:tcPr>
            <w:tcW w:w="2235" w:type="dxa"/>
            <w:tcBorders>
              <w:top w:val="single" w:sz="4" w:space="0" w:color="auto"/>
              <w:left w:val="single" w:sz="4" w:space="0" w:color="auto"/>
              <w:bottom w:val="single" w:sz="4" w:space="0" w:color="auto"/>
              <w:right w:val="single" w:sz="4" w:space="0" w:color="auto"/>
            </w:tcBorders>
          </w:tcPr>
          <w:p w14:paraId="3EFD93ED" w14:textId="77777777" w:rsidR="002F68C2" w:rsidRPr="002F68C2" w:rsidRDefault="002F68C2" w:rsidP="004C79C4">
            <w:pPr>
              <w:pStyle w:val="NoSpacing"/>
              <w:rPr>
                <w:rFonts w:ascii="Times New Roman" w:hAnsi="Times New Roman"/>
                <w:sz w:val="24"/>
                <w:szCs w:val="24"/>
                <w:lang w:val="pt-BR"/>
              </w:rPr>
            </w:pPr>
          </w:p>
          <w:p w14:paraId="116E13A1" w14:textId="2120C889" w:rsidR="006D2E67" w:rsidRPr="002F68C2" w:rsidRDefault="002F68C2" w:rsidP="002F68C2">
            <w:pPr>
              <w:pStyle w:val="NoSpacing"/>
              <w:jc w:val="center"/>
              <w:rPr>
                <w:rFonts w:ascii="Times New Roman" w:hAnsi="Times New Roman"/>
                <w:sz w:val="24"/>
                <w:szCs w:val="24"/>
                <w:lang w:val="pt-BR"/>
              </w:rPr>
            </w:pPr>
            <w:r w:rsidRPr="002F68C2">
              <w:rPr>
                <w:rFonts w:ascii="Times New Roman" w:hAnsi="Times New Roman"/>
                <w:sz w:val="24"/>
                <w:szCs w:val="24"/>
                <w:lang w:val="pt-BR"/>
              </w:rPr>
              <w:t>Servicii de terapie logopedică/terapia tulburarilor de limbaj</w:t>
            </w:r>
          </w:p>
          <w:p w14:paraId="3953B1DC" w14:textId="77777777" w:rsidR="006D2E67" w:rsidRPr="002F68C2" w:rsidRDefault="006D2E67" w:rsidP="006D2E67">
            <w:pPr>
              <w:pStyle w:val="NoSpacing"/>
              <w:rPr>
                <w:rFonts w:ascii="Times New Roman" w:hAnsi="Times New Roman"/>
                <w:sz w:val="24"/>
                <w:szCs w:val="24"/>
                <w:lang w:val="pt-BR"/>
              </w:rPr>
            </w:pPr>
          </w:p>
          <w:p w14:paraId="231851F0" w14:textId="77777777" w:rsidR="006D2E67" w:rsidRPr="002F68C2" w:rsidRDefault="006D2E67" w:rsidP="006D2E67">
            <w:pPr>
              <w:pStyle w:val="NoSpacing"/>
              <w:rPr>
                <w:rFonts w:ascii="Times New Roman" w:hAnsi="Times New Roman"/>
                <w:sz w:val="24"/>
                <w:szCs w:val="24"/>
                <w:lang w:val="pt-BR"/>
              </w:rPr>
            </w:pPr>
          </w:p>
          <w:p w14:paraId="4DD3D1A8" w14:textId="77777777" w:rsidR="006D2E67" w:rsidRPr="002F68C2" w:rsidRDefault="006D2E67" w:rsidP="009116C8">
            <w:pPr>
              <w:pStyle w:val="NoSpacing"/>
              <w:jc w:val="center"/>
              <w:rPr>
                <w:rFonts w:ascii="Times New Roman" w:hAnsi="Times New Roman"/>
                <w:sz w:val="24"/>
                <w:szCs w:val="24"/>
                <w:lang w:val="pt-BR"/>
              </w:rPr>
            </w:pPr>
          </w:p>
        </w:tc>
        <w:tc>
          <w:tcPr>
            <w:tcW w:w="1583" w:type="dxa"/>
            <w:tcBorders>
              <w:top w:val="single" w:sz="4" w:space="0" w:color="auto"/>
              <w:left w:val="single" w:sz="4" w:space="0" w:color="auto"/>
              <w:bottom w:val="single" w:sz="4" w:space="0" w:color="auto"/>
              <w:right w:val="single" w:sz="4" w:space="0" w:color="auto"/>
            </w:tcBorders>
          </w:tcPr>
          <w:p w14:paraId="0AA94ABA" w14:textId="0BE81E72" w:rsidR="006D2E67" w:rsidRPr="002F68C2" w:rsidRDefault="006D2E67"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79D1713A" w14:textId="77777777" w:rsidR="009116C8" w:rsidRPr="009116C8" w:rsidRDefault="009116C8" w:rsidP="009116C8">
            <w:pPr>
              <w:spacing w:after="0" w:line="240" w:lineRule="auto"/>
              <w:jc w:val="both"/>
              <w:rPr>
                <w:rFonts w:ascii="Times New Roman" w:hAnsi="Times New Roman"/>
                <w:sz w:val="24"/>
                <w:szCs w:val="24"/>
                <w:lang w:val="pt-BR"/>
              </w:rPr>
            </w:pPr>
            <w:r w:rsidRPr="009116C8">
              <w:rPr>
                <w:rFonts w:ascii="Times New Roman" w:hAnsi="Times New Roman"/>
                <w:sz w:val="24"/>
                <w:szCs w:val="24"/>
                <w:lang w:val="pt-BR"/>
              </w:rPr>
              <w:t>Rubrica se completeaza doar dacă există logoped în unitate sau dacă elevul beneficiază de terapie logopedică în cabinete logopedice. În obiective se vor menționa explicit tulburările de limbaj și modalitățile terapeutice utilizate pentru corectarea acestora.</w:t>
            </w:r>
          </w:p>
          <w:p w14:paraId="10A3AE18" w14:textId="72F1A877" w:rsidR="006D2E67" w:rsidRPr="002F68C2" w:rsidRDefault="009116C8" w:rsidP="009116C8">
            <w:pPr>
              <w:spacing w:after="0" w:line="240" w:lineRule="auto"/>
              <w:jc w:val="both"/>
              <w:rPr>
                <w:rFonts w:ascii="Times New Roman" w:hAnsi="Times New Roman"/>
                <w:sz w:val="24"/>
                <w:szCs w:val="24"/>
                <w:lang w:val="pt-BR"/>
              </w:rPr>
            </w:pPr>
            <w:r w:rsidRPr="009116C8">
              <w:rPr>
                <w:rFonts w:ascii="Times New Roman" w:hAnsi="Times New Roman"/>
                <w:sz w:val="24"/>
                <w:szCs w:val="24"/>
                <w:lang w:val="pt-BR"/>
              </w:rPr>
              <w:t>Ex. Corectarea sigmatismului – fonemul ”s”</w:t>
            </w:r>
          </w:p>
        </w:tc>
        <w:tc>
          <w:tcPr>
            <w:tcW w:w="1723" w:type="dxa"/>
            <w:tcBorders>
              <w:top w:val="single" w:sz="4" w:space="0" w:color="auto"/>
              <w:left w:val="single" w:sz="4" w:space="0" w:color="auto"/>
              <w:bottom w:val="single" w:sz="4" w:space="0" w:color="auto"/>
              <w:right w:val="single" w:sz="4" w:space="0" w:color="auto"/>
            </w:tcBorders>
          </w:tcPr>
          <w:p w14:paraId="34207335" w14:textId="20896B54" w:rsidR="00FA2E50" w:rsidRPr="00FA2E50" w:rsidRDefault="00FA2E50" w:rsidP="00FA2E50">
            <w:pPr>
              <w:pStyle w:val="NoSpacing"/>
              <w:rPr>
                <w:rFonts w:ascii="Times New Roman" w:hAnsi="Times New Roman"/>
                <w:i/>
                <w:iCs/>
                <w:sz w:val="24"/>
                <w:szCs w:val="24"/>
                <w:lang w:val="pt-BR"/>
              </w:rPr>
            </w:pPr>
            <w:r>
              <w:rPr>
                <w:rFonts w:ascii="Times New Roman" w:hAnsi="Times New Roman"/>
                <w:i/>
                <w:iCs/>
                <w:sz w:val="24"/>
                <w:szCs w:val="24"/>
                <w:lang w:val="pt-BR"/>
              </w:rPr>
              <w:t xml:space="preserve">         </w:t>
            </w:r>
            <w:r w:rsidRPr="00FA2E50">
              <w:rPr>
                <w:rFonts w:ascii="Times New Roman" w:hAnsi="Times New Roman"/>
                <w:i/>
                <w:iCs/>
                <w:sz w:val="24"/>
                <w:szCs w:val="24"/>
                <w:lang w:val="pt-BR"/>
              </w:rPr>
              <w:t>Ex.</w:t>
            </w:r>
          </w:p>
          <w:p w14:paraId="087DE6E9" w14:textId="5BF081D5" w:rsidR="006D2E67" w:rsidRPr="00FA2E50" w:rsidRDefault="00FA2E50" w:rsidP="00FA2E50">
            <w:pPr>
              <w:pStyle w:val="NoSpacing"/>
              <w:rPr>
                <w:rFonts w:ascii="Times New Roman" w:hAnsi="Times New Roman"/>
                <w:i/>
                <w:iCs/>
                <w:sz w:val="24"/>
                <w:szCs w:val="24"/>
                <w:lang w:val="pt-BR"/>
              </w:rPr>
            </w:pPr>
            <w:r w:rsidRPr="00FA2E50">
              <w:rPr>
                <w:rFonts w:ascii="Times New Roman" w:hAnsi="Times New Roman"/>
                <w:i/>
                <w:iCs/>
                <w:sz w:val="24"/>
                <w:szCs w:val="24"/>
                <w:lang w:val="pt-BR"/>
              </w:rPr>
              <w:t>Ziua.luna.anul</w:t>
            </w:r>
          </w:p>
        </w:tc>
        <w:tc>
          <w:tcPr>
            <w:tcW w:w="1984" w:type="dxa"/>
            <w:tcBorders>
              <w:top w:val="single" w:sz="4" w:space="0" w:color="auto"/>
              <w:left w:val="single" w:sz="4" w:space="0" w:color="auto"/>
              <w:bottom w:val="single" w:sz="4" w:space="0" w:color="auto"/>
              <w:right w:val="single" w:sz="4" w:space="0" w:color="auto"/>
            </w:tcBorders>
          </w:tcPr>
          <w:p w14:paraId="0FDEC8B5"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Ex.</w:t>
            </w:r>
          </w:p>
          <w:p w14:paraId="70C68066" w14:textId="418B985F" w:rsidR="00FA2E50" w:rsidRDefault="00FA2E50" w:rsidP="00FA2E50">
            <w:pPr>
              <w:pStyle w:val="NoSpacing"/>
              <w:jc w:val="center"/>
              <w:rPr>
                <w:rFonts w:ascii="Times New Roman" w:hAnsi="Times New Roman"/>
                <w:i/>
                <w:iCs/>
                <w:sz w:val="24"/>
                <w:szCs w:val="24"/>
                <w:lang w:val="pt-BR"/>
              </w:rPr>
            </w:pPr>
            <w:r>
              <w:rPr>
                <w:rFonts w:ascii="Times New Roman" w:hAnsi="Times New Roman"/>
                <w:i/>
                <w:iCs/>
                <w:sz w:val="24"/>
                <w:szCs w:val="24"/>
                <w:lang w:val="pt-BR"/>
              </w:rPr>
              <w:t xml:space="preserve">- </w:t>
            </w:r>
            <w:r w:rsidRPr="00FA2E50">
              <w:rPr>
                <w:rFonts w:ascii="Times New Roman" w:hAnsi="Times New Roman"/>
                <w:i/>
                <w:iCs/>
                <w:sz w:val="24"/>
                <w:szCs w:val="24"/>
                <w:lang w:val="pt-BR"/>
              </w:rPr>
              <w:t>Ziua.luna.anul</w:t>
            </w:r>
          </w:p>
          <w:p w14:paraId="7F3C9ED8" w14:textId="77777777" w:rsidR="00FA2E50" w:rsidRPr="00FA2E50" w:rsidRDefault="00FA2E50" w:rsidP="00FA2E50">
            <w:pPr>
              <w:pStyle w:val="NoSpacing"/>
              <w:jc w:val="center"/>
              <w:rPr>
                <w:rFonts w:ascii="Times New Roman" w:hAnsi="Times New Roman"/>
                <w:i/>
                <w:iCs/>
                <w:sz w:val="24"/>
                <w:szCs w:val="24"/>
                <w:lang w:val="pt-BR"/>
              </w:rPr>
            </w:pPr>
          </w:p>
          <w:p w14:paraId="471CF48B" w14:textId="0A38AF30" w:rsidR="006D2E67"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 Ziua.luna.anul</w:t>
            </w:r>
          </w:p>
        </w:tc>
        <w:tc>
          <w:tcPr>
            <w:tcW w:w="2231" w:type="dxa"/>
            <w:tcBorders>
              <w:top w:val="single" w:sz="4" w:space="0" w:color="auto"/>
              <w:left w:val="single" w:sz="4" w:space="0" w:color="auto"/>
              <w:bottom w:val="single" w:sz="4" w:space="0" w:color="auto"/>
              <w:right w:val="single" w:sz="4" w:space="0" w:color="auto"/>
            </w:tcBorders>
          </w:tcPr>
          <w:p w14:paraId="236364F4"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Consilier scolar</w:t>
            </w:r>
          </w:p>
          <w:p w14:paraId="3724980B"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Prof. disciplina</w:t>
            </w:r>
          </w:p>
          <w:p w14:paraId="11E9A8B4"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Numele prenumele</w:t>
            </w:r>
          </w:p>
          <w:p w14:paraId="4BF9B88A" w14:textId="77777777" w:rsidR="00FA2E50"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Nr. telefon</w:t>
            </w:r>
          </w:p>
          <w:p w14:paraId="3690EFDB" w14:textId="462953FC" w:rsidR="006D2E67" w:rsidRPr="00FA2E50" w:rsidRDefault="00FA2E50" w:rsidP="00FA2E50">
            <w:pPr>
              <w:pStyle w:val="NoSpacing"/>
              <w:jc w:val="center"/>
              <w:rPr>
                <w:rFonts w:ascii="Times New Roman" w:hAnsi="Times New Roman"/>
                <w:i/>
                <w:iCs/>
                <w:sz w:val="24"/>
                <w:szCs w:val="24"/>
                <w:lang w:val="pt-BR"/>
              </w:rPr>
            </w:pPr>
            <w:r w:rsidRPr="00FA2E50">
              <w:rPr>
                <w:rFonts w:ascii="Times New Roman" w:hAnsi="Times New Roman"/>
                <w:i/>
                <w:iCs/>
                <w:sz w:val="24"/>
                <w:szCs w:val="24"/>
                <w:lang w:val="pt-BR"/>
              </w:rPr>
              <w:t>numele@gmail.com</w:t>
            </w:r>
          </w:p>
        </w:tc>
      </w:tr>
      <w:tr w:rsidR="006D2E67" w:rsidRPr="00F37E6F" w14:paraId="457C0FAC" w14:textId="77777777" w:rsidTr="00EF1E2B">
        <w:trPr>
          <w:trHeight w:val="2097"/>
        </w:trPr>
        <w:tc>
          <w:tcPr>
            <w:tcW w:w="2235" w:type="dxa"/>
            <w:tcBorders>
              <w:top w:val="single" w:sz="4" w:space="0" w:color="auto"/>
              <w:left w:val="single" w:sz="4" w:space="0" w:color="auto"/>
              <w:bottom w:val="single" w:sz="4" w:space="0" w:color="auto"/>
              <w:right w:val="single" w:sz="4" w:space="0" w:color="auto"/>
            </w:tcBorders>
          </w:tcPr>
          <w:p w14:paraId="4D8257D5" w14:textId="77777777" w:rsidR="009116C8" w:rsidRDefault="009116C8" w:rsidP="006D2E67">
            <w:pPr>
              <w:pStyle w:val="NoSpacing"/>
              <w:jc w:val="center"/>
              <w:rPr>
                <w:rFonts w:ascii="Times New Roman" w:hAnsi="Times New Roman"/>
                <w:sz w:val="24"/>
                <w:szCs w:val="24"/>
                <w:lang w:val="pt-BR"/>
              </w:rPr>
            </w:pPr>
          </w:p>
          <w:p w14:paraId="3BC7F9D3" w14:textId="67DB6307" w:rsidR="006D2E67" w:rsidRPr="002B0331" w:rsidRDefault="002C5CEF" w:rsidP="009E2D76">
            <w:pPr>
              <w:pStyle w:val="NoSpacing"/>
              <w:jc w:val="center"/>
              <w:rPr>
                <w:rFonts w:ascii="Times New Roman" w:hAnsi="Times New Roman"/>
                <w:sz w:val="24"/>
                <w:szCs w:val="24"/>
                <w:lang w:val="pt-BR"/>
              </w:rPr>
            </w:pPr>
            <w:r w:rsidRPr="002C5CEF">
              <w:rPr>
                <w:rFonts w:ascii="Times New Roman" w:hAnsi="Times New Roman"/>
                <w:sz w:val="24"/>
                <w:szCs w:val="24"/>
                <w:lang w:val="pt-BR"/>
              </w:rPr>
              <w:t>Servicii de terapie educatională *</w:t>
            </w:r>
          </w:p>
        </w:tc>
        <w:tc>
          <w:tcPr>
            <w:tcW w:w="1583" w:type="dxa"/>
            <w:tcBorders>
              <w:top w:val="single" w:sz="4" w:space="0" w:color="auto"/>
              <w:left w:val="single" w:sz="4" w:space="0" w:color="auto"/>
              <w:bottom w:val="single" w:sz="4" w:space="0" w:color="auto"/>
              <w:right w:val="single" w:sz="4" w:space="0" w:color="auto"/>
            </w:tcBorders>
          </w:tcPr>
          <w:p w14:paraId="6D22B5A0" w14:textId="10EEA285" w:rsidR="006D2E67" w:rsidRPr="004617DB" w:rsidRDefault="006D2E67"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6353C6A4" w14:textId="77777777" w:rsidR="002C5CEF" w:rsidRDefault="002C5CEF" w:rsidP="006D2E67">
            <w:pPr>
              <w:spacing w:after="0" w:line="240" w:lineRule="auto"/>
              <w:jc w:val="both"/>
              <w:rPr>
                <w:rFonts w:ascii="Times New Roman" w:hAnsi="Times New Roman"/>
                <w:i/>
                <w:iCs/>
                <w:sz w:val="24"/>
                <w:szCs w:val="24"/>
                <w:lang w:val="pt-BR"/>
              </w:rPr>
            </w:pPr>
          </w:p>
          <w:p w14:paraId="6740A4E7" w14:textId="77777777" w:rsidR="006D2E67" w:rsidRDefault="002C5CEF" w:rsidP="006D2E67">
            <w:pPr>
              <w:spacing w:after="0" w:line="240" w:lineRule="auto"/>
              <w:jc w:val="both"/>
              <w:rPr>
                <w:rFonts w:ascii="Times New Roman" w:hAnsi="Times New Roman"/>
                <w:i/>
                <w:iCs/>
                <w:sz w:val="24"/>
                <w:szCs w:val="24"/>
                <w:lang w:val="pt-BR"/>
              </w:rPr>
            </w:pPr>
            <w:r w:rsidRPr="002C5CEF">
              <w:rPr>
                <w:rFonts w:ascii="Times New Roman" w:hAnsi="Times New Roman"/>
                <w:i/>
                <w:iCs/>
                <w:sz w:val="24"/>
                <w:szCs w:val="24"/>
                <w:lang w:val="pt-BR"/>
              </w:rPr>
              <w:t>*) Doar în cazul elevilor înscriși în unități de învățământ special.</w:t>
            </w:r>
          </w:p>
          <w:p w14:paraId="2F84D087" w14:textId="77777777" w:rsidR="00EF1E2B" w:rsidRDefault="00EF1E2B" w:rsidP="006D2E67">
            <w:pPr>
              <w:spacing w:after="0" w:line="240" w:lineRule="auto"/>
              <w:jc w:val="both"/>
              <w:rPr>
                <w:rFonts w:ascii="Times New Roman" w:hAnsi="Times New Roman"/>
                <w:i/>
                <w:iCs/>
                <w:sz w:val="24"/>
                <w:szCs w:val="24"/>
                <w:lang w:val="pt-BR"/>
              </w:rPr>
            </w:pPr>
          </w:p>
          <w:p w14:paraId="693F2396" w14:textId="77777777" w:rsidR="00EF1E2B" w:rsidRDefault="00EF1E2B" w:rsidP="006D2E67">
            <w:pPr>
              <w:spacing w:after="0" w:line="240" w:lineRule="auto"/>
              <w:jc w:val="both"/>
              <w:rPr>
                <w:rFonts w:ascii="Times New Roman" w:hAnsi="Times New Roman"/>
                <w:i/>
                <w:iCs/>
                <w:sz w:val="24"/>
                <w:szCs w:val="24"/>
                <w:lang w:val="pt-BR"/>
              </w:rPr>
            </w:pPr>
          </w:p>
          <w:p w14:paraId="1431F223" w14:textId="77777777" w:rsidR="00EF1E2B" w:rsidRDefault="00EF1E2B" w:rsidP="006D2E67">
            <w:pPr>
              <w:spacing w:after="0" w:line="240" w:lineRule="auto"/>
              <w:jc w:val="both"/>
              <w:rPr>
                <w:rFonts w:ascii="Times New Roman" w:hAnsi="Times New Roman"/>
                <w:i/>
                <w:iCs/>
                <w:sz w:val="24"/>
                <w:szCs w:val="24"/>
                <w:lang w:val="pt-BR"/>
              </w:rPr>
            </w:pPr>
          </w:p>
          <w:p w14:paraId="4D4F27BE" w14:textId="7BC22D60" w:rsidR="00EF1E2B" w:rsidRPr="002C5CEF" w:rsidRDefault="00EF1E2B" w:rsidP="006D2E67">
            <w:pPr>
              <w:spacing w:after="0" w:line="240" w:lineRule="auto"/>
              <w:jc w:val="both"/>
              <w:rPr>
                <w:rFonts w:ascii="Times New Roman" w:hAnsi="Times New Roman"/>
                <w:i/>
                <w:iCs/>
                <w:sz w:val="24"/>
                <w:szCs w:val="24"/>
                <w:lang w:val="pt-BR"/>
              </w:rPr>
            </w:pPr>
          </w:p>
        </w:tc>
        <w:tc>
          <w:tcPr>
            <w:tcW w:w="1723" w:type="dxa"/>
            <w:tcBorders>
              <w:top w:val="single" w:sz="4" w:space="0" w:color="auto"/>
              <w:left w:val="single" w:sz="4" w:space="0" w:color="auto"/>
              <w:bottom w:val="single" w:sz="4" w:space="0" w:color="auto"/>
              <w:right w:val="single" w:sz="4" w:space="0" w:color="auto"/>
            </w:tcBorders>
          </w:tcPr>
          <w:p w14:paraId="68D4CD1C" w14:textId="77777777" w:rsidR="006D2E67" w:rsidRPr="004617DB" w:rsidRDefault="006D2E67" w:rsidP="006D2E67">
            <w:pPr>
              <w:pStyle w:val="NoSpacing"/>
              <w:rPr>
                <w:rFonts w:ascii="Times New Roman" w:hAnsi="Times New Roman"/>
                <w:sz w:val="24"/>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57829E18" w14:textId="7BA8A064" w:rsidR="006D2E67" w:rsidRPr="004617DB" w:rsidRDefault="006D2E67" w:rsidP="006D2E67">
            <w:pPr>
              <w:pStyle w:val="NoSpacing"/>
              <w:jc w:val="both"/>
              <w:rPr>
                <w:rFonts w:ascii="Times New Roman" w:hAnsi="Times New Roman"/>
                <w:sz w:val="24"/>
                <w:szCs w:val="24"/>
                <w:lang w:val="pt-BR"/>
              </w:rPr>
            </w:pPr>
          </w:p>
        </w:tc>
        <w:tc>
          <w:tcPr>
            <w:tcW w:w="2231" w:type="dxa"/>
            <w:tcBorders>
              <w:top w:val="single" w:sz="4" w:space="0" w:color="auto"/>
              <w:left w:val="single" w:sz="4" w:space="0" w:color="auto"/>
              <w:bottom w:val="single" w:sz="4" w:space="0" w:color="auto"/>
              <w:right w:val="single" w:sz="4" w:space="0" w:color="auto"/>
            </w:tcBorders>
          </w:tcPr>
          <w:p w14:paraId="692181C3" w14:textId="62E4B961" w:rsidR="006D2E67" w:rsidRPr="004617DB" w:rsidRDefault="006D2E67" w:rsidP="006D2E67">
            <w:pPr>
              <w:pStyle w:val="NoSpacing"/>
              <w:jc w:val="center"/>
              <w:rPr>
                <w:rFonts w:ascii="Times New Roman" w:hAnsi="Times New Roman"/>
                <w:sz w:val="24"/>
                <w:szCs w:val="24"/>
                <w:lang w:val="pt-BR"/>
              </w:rPr>
            </w:pPr>
          </w:p>
        </w:tc>
      </w:tr>
      <w:tr w:rsidR="006D2E67" w:rsidRPr="00F37E6F" w14:paraId="35DE1370" w14:textId="77777777" w:rsidTr="00EF1E2B">
        <w:trPr>
          <w:trHeight w:val="1985"/>
        </w:trPr>
        <w:tc>
          <w:tcPr>
            <w:tcW w:w="2235" w:type="dxa"/>
            <w:tcBorders>
              <w:top w:val="single" w:sz="4" w:space="0" w:color="auto"/>
              <w:left w:val="single" w:sz="4" w:space="0" w:color="auto"/>
              <w:bottom w:val="single" w:sz="4" w:space="0" w:color="auto"/>
              <w:right w:val="single" w:sz="4" w:space="0" w:color="auto"/>
            </w:tcBorders>
          </w:tcPr>
          <w:p w14:paraId="0C5BD1CF" w14:textId="0BEE4EAF" w:rsidR="00E834E9" w:rsidRPr="002B0331" w:rsidRDefault="009E2D76" w:rsidP="00947AA3">
            <w:pPr>
              <w:pStyle w:val="NoSpacing"/>
              <w:jc w:val="center"/>
              <w:rPr>
                <w:rFonts w:ascii="Times New Roman" w:hAnsi="Times New Roman"/>
                <w:sz w:val="24"/>
                <w:szCs w:val="24"/>
                <w:lang w:val="pt-BR"/>
              </w:rPr>
            </w:pPr>
            <w:r w:rsidRPr="009E2D76">
              <w:rPr>
                <w:rFonts w:ascii="Times New Roman" w:hAnsi="Times New Roman"/>
                <w:sz w:val="24"/>
                <w:szCs w:val="24"/>
                <w:lang w:val="pt-BR"/>
              </w:rPr>
              <w:t>Servicii de kinetoterapie*</w:t>
            </w:r>
          </w:p>
        </w:tc>
        <w:tc>
          <w:tcPr>
            <w:tcW w:w="1583" w:type="dxa"/>
            <w:tcBorders>
              <w:top w:val="single" w:sz="4" w:space="0" w:color="auto"/>
              <w:left w:val="single" w:sz="4" w:space="0" w:color="auto"/>
              <w:bottom w:val="single" w:sz="4" w:space="0" w:color="auto"/>
              <w:right w:val="single" w:sz="4" w:space="0" w:color="auto"/>
            </w:tcBorders>
          </w:tcPr>
          <w:p w14:paraId="398CA095" w14:textId="11DE4AB7" w:rsidR="006D2E67" w:rsidRPr="00F37E6F" w:rsidRDefault="006D2E67"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64A2473F" w14:textId="77777777" w:rsidR="006D2E67" w:rsidRDefault="009E2D76" w:rsidP="006D2E67">
            <w:pPr>
              <w:pStyle w:val="NoSpacing"/>
              <w:jc w:val="both"/>
              <w:rPr>
                <w:rFonts w:ascii="Times New Roman" w:hAnsi="Times New Roman"/>
                <w:i/>
                <w:iCs/>
                <w:sz w:val="24"/>
                <w:szCs w:val="24"/>
                <w:lang w:val="pt-BR"/>
              </w:rPr>
            </w:pPr>
            <w:r w:rsidRPr="009E2D76">
              <w:rPr>
                <w:rFonts w:ascii="Times New Roman" w:hAnsi="Times New Roman"/>
                <w:i/>
                <w:iCs/>
                <w:sz w:val="24"/>
                <w:szCs w:val="24"/>
                <w:lang w:val="pt-BR"/>
              </w:rPr>
              <w:t>*) Doar în cazul elevilor înscriși în unități de învățământ special.</w:t>
            </w:r>
          </w:p>
          <w:p w14:paraId="0D0F46DD" w14:textId="77777777" w:rsidR="00EF1E2B" w:rsidRDefault="00EF1E2B" w:rsidP="006D2E67">
            <w:pPr>
              <w:pStyle w:val="NoSpacing"/>
              <w:jc w:val="both"/>
              <w:rPr>
                <w:rFonts w:ascii="Times New Roman" w:hAnsi="Times New Roman"/>
                <w:i/>
                <w:iCs/>
                <w:sz w:val="24"/>
                <w:szCs w:val="24"/>
                <w:lang w:val="pt-BR"/>
              </w:rPr>
            </w:pPr>
          </w:p>
          <w:p w14:paraId="0C948A14" w14:textId="77777777" w:rsidR="00EF1E2B" w:rsidRDefault="00EF1E2B" w:rsidP="006D2E67">
            <w:pPr>
              <w:pStyle w:val="NoSpacing"/>
              <w:jc w:val="both"/>
              <w:rPr>
                <w:rFonts w:ascii="Times New Roman" w:hAnsi="Times New Roman"/>
                <w:i/>
                <w:iCs/>
                <w:sz w:val="24"/>
                <w:szCs w:val="24"/>
                <w:lang w:val="pt-BR"/>
              </w:rPr>
            </w:pPr>
          </w:p>
          <w:p w14:paraId="47FBA9F7" w14:textId="77777777" w:rsidR="00EF1E2B" w:rsidRDefault="00EF1E2B" w:rsidP="006D2E67">
            <w:pPr>
              <w:pStyle w:val="NoSpacing"/>
              <w:jc w:val="both"/>
              <w:rPr>
                <w:rFonts w:ascii="Times New Roman" w:hAnsi="Times New Roman"/>
                <w:i/>
                <w:iCs/>
                <w:sz w:val="24"/>
                <w:szCs w:val="24"/>
                <w:lang w:val="pt-BR"/>
              </w:rPr>
            </w:pPr>
          </w:p>
          <w:p w14:paraId="18AAD161" w14:textId="3A8E933A" w:rsidR="00EF1E2B" w:rsidRPr="009E2D76" w:rsidRDefault="00EF1E2B" w:rsidP="006D2E67">
            <w:pPr>
              <w:pStyle w:val="NoSpacing"/>
              <w:jc w:val="both"/>
              <w:rPr>
                <w:rFonts w:ascii="Times New Roman" w:hAnsi="Times New Roman"/>
                <w:i/>
                <w:iCs/>
                <w:sz w:val="24"/>
                <w:szCs w:val="24"/>
                <w:lang w:val="pt-BR"/>
              </w:rPr>
            </w:pPr>
          </w:p>
        </w:tc>
        <w:tc>
          <w:tcPr>
            <w:tcW w:w="1723" w:type="dxa"/>
            <w:tcBorders>
              <w:top w:val="single" w:sz="4" w:space="0" w:color="auto"/>
              <w:left w:val="single" w:sz="4" w:space="0" w:color="auto"/>
              <w:bottom w:val="single" w:sz="4" w:space="0" w:color="auto"/>
              <w:right w:val="single" w:sz="4" w:space="0" w:color="auto"/>
            </w:tcBorders>
          </w:tcPr>
          <w:p w14:paraId="6C2F32C7" w14:textId="24AC4EE1" w:rsidR="006D2E67" w:rsidRPr="00F37E6F" w:rsidRDefault="006D2E67" w:rsidP="006D2E67">
            <w:pPr>
              <w:pStyle w:val="NoSpacing"/>
              <w:rPr>
                <w:rFonts w:ascii="Times New Roman" w:hAnsi="Times New Roman"/>
                <w:sz w:val="24"/>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69BBF380" w14:textId="2DDD7A5F" w:rsidR="006D2E67" w:rsidRPr="002B0331" w:rsidRDefault="006D2E67" w:rsidP="006D2E67">
            <w:pPr>
              <w:pStyle w:val="NoSpacing"/>
              <w:jc w:val="both"/>
              <w:rPr>
                <w:rFonts w:ascii="Times New Roman" w:hAnsi="Times New Roman"/>
                <w:sz w:val="24"/>
                <w:szCs w:val="24"/>
                <w:lang w:val="pt-BR"/>
              </w:rPr>
            </w:pPr>
          </w:p>
        </w:tc>
        <w:tc>
          <w:tcPr>
            <w:tcW w:w="2231" w:type="dxa"/>
            <w:tcBorders>
              <w:top w:val="single" w:sz="4" w:space="0" w:color="auto"/>
              <w:left w:val="single" w:sz="4" w:space="0" w:color="auto"/>
              <w:bottom w:val="single" w:sz="4" w:space="0" w:color="auto"/>
              <w:right w:val="single" w:sz="4" w:space="0" w:color="auto"/>
            </w:tcBorders>
          </w:tcPr>
          <w:p w14:paraId="12FAAD7B" w14:textId="77777777" w:rsidR="006D2E67" w:rsidRPr="002B0331" w:rsidRDefault="006D2E67" w:rsidP="006D2E67">
            <w:pPr>
              <w:pStyle w:val="NoSpacing"/>
              <w:jc w:val="center"/>
              <w:rPr>
                <w:rFonts w:ascii="Times New Roman" w:hAnsi="Times New Roman"/>
                <w:color w:val="FF0000"/>
                <w:sz w:val="24"/>
                <w:szCs w:val="24"/>
                <w:lang w:val="ro-RO"/>
              </w:rPr>
            </w:pPr>
          </w:p>
        </w:tc>
      </w:tr>
      <w:tr w:rsidR="009E2D76" w:rsidRPr="00F37E6F" w14:paraId="76C69E83" w14:textId="77777777" w:rsidTr="00490A4B">
        <w:trPr>
          <w:trHeight w:val="375"/>
        </w:trPr>
        <w:tc>
          <w:tcPr>
            <w:tcW w:w="2235" w:type="dxa"/>
            <w:tcBorders>
              <w:top w:val="single" w:sz="4" w:space="0" w:color="auto"/>
              <w:left w:val="single" w:sz="4" w:space="0" w:color="auto"/>
              <w:bottom w:val="single" w:sz="4" w:space="0" w:color="auto"/>
              <w:right w:val="single" w:sz="4" w:space="0" w:color="auto"/>
            </w:tcBorders>
          </w:tcPr>
          <w:p w14:paraId="3647460E" w14:textId="77777777" w:rsidR="00E834E9" w:rsidRDefault="00E834E9" w:rsidP="006D2E67">
            <w:pPr>
              <w:pStyle w:val="NoSpacing"/>
              <w:jc w:val="center"/>
              <w:rPr>
                <w:rFonts w:ascii="Times New Roman" w:hAnsi="Times New Roman"/>
                <w:sz w:val="24"/>
                <w:szCs w:val="24"/>
                <w:lang w:val="pt-BR"/>
              </w:rPr>
            </w:pPr>
          </w:p>
          <w:p w14:paraId="5ED2F370" w14:textId="67576485" w:rsidR="009E2D76" w:rsidRPr="002B0331" w:rsidRDefault="009E2D76" w:rsidP="002D7D1A">
            <w:pPr>
              <w:pStyle w:val="NoSpacing"/>
              <w:jc w:val="center"/>
              <w:rPr>
                <w:rFonts w:ascii="Times New Roman" w:hAnsi="Times New Roman"/>
                <w:sz w:val="24"/>
                <w:szCs w:val="24"/>
                <w:lang w:val="pt-BR"/>
              </w:rPr>
            </w:pPr>
            <w:r w:rsidRPr="009E2D76">
              <w:rPr>
                <w:rFonts w:ascii="Times New Roman" w:hAnsi="Times New Roman"/>
                <w:sz w:val="24"/>
                <w:szCs w:val="24"/>
                <w:lang w:val="pt-BR"/>
              </w:rPr>
              <w:t>Asigurare transport la unitatea de învățământ</w:t>
            </w:r>
          </w:p>
        </w:tc>
        <w:tc>
          <w:tcPr>
            <w:tcW w:w="1583" w:type="dxa"/>
            <w:tcBorders>
              <w:top w:val="single" w:sz="4" w:space="0" w:color="auto"/>
              <w:left w:val="single" w:sz="4" w:space="0" w:color="auto"/>
              <w:bottom w:val="single" w:sz="4" w:space="0" w:color="auto"/>
              <w:right w:val="single" w:sz="4" w:space="0" w:color="auto"/>
            </w:tcBorders>
          </w:tcPr>
          <w:p w14:paraId="5DD20121" w14:textId="77777777" w:rsidR="009E2D76" w:rsidRPr="00F37E6F" w:rsidRDefault="009E2D76"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4D2DCCE5" w14:textId="77777777" w:rsidR="00EF1E2B" w:rsidRDefault="00EF1E2B" w:rsidP="00E834E9">
            <w:pPr>
              <w:pStyle w:val="NoSpacing"/>
              <w:jc w:val="both"/>
              <w:rPr>
                <w:rFonts w:ascii="Times New Roman" w:hAnsi="Times New Roman"/>
                <w:sz w:val="24"/>
                <w:szCs w:val="24"/>
                <w:lang w:val="pt-BR"/>
              </w:rPr>
            </w:pPr>
          </w:p>
          <w:p w14:paraId="2C5C388E" w14:textId="1CB45501" w:rsidR="00E834E9" w:rsidRPr="00E834E9" w:rsidRDefault="00E834E9" w:rsidP="00E834E9">
            <w:pPr>
              <w:pStyle w:val="NoSpacing"/>
              <w:jc w:val="both"/>
              <w:rPr>
                <w:rFonts w:ascii="Times New Roman" w:hAnsi="Times New Roman"/>
                <w:sz w:val="24"/>
                <w:szCs w:val="24"/>
                <w:lang w:val="pt-BR"/>
              </w:rPr>
            </w:pPr>
            <w:r w:rsidRPr="00E834E9">
              <w:rPr>
                <w:rFonts w:ascii="Times New Roman" w:hAnsi="Times New Roman"/>
                <w:sz w:val="24"/>
                <w:szCs w:val="24"/>
                <w:lang w:val="pt-BR"/>
              </w:rPr>
              <w:t>Rubrica se completeaza doar in cazul în care transportul este asigurat de unitatea școlară cu micobuzul școlar.</w:t>
            </w:r>
          </w:p>
          <w:p w14:paraId="68F27C6B" w14:textId="77777777" w:rsidR="00E834E9" w:rsidRPr="00E834E9" w:rsidRDefault="00E834E9" w:rsidP="00E834E9">
            <w:pPr>
              <w:pStyle w:val="NoSpacing"/>
              <w:jc w:val="both"/>
              <w:rPr>
                <w:rFonts w:ascii="Times New Roman" w:hAnsi="Times New Roman"/>
                <w:i/>
                <w:iCs/>
                <w:sz w:val="24"/>
                <w:szCs w:val="24"/>
                <w:lang w:val="pt-BR"/>
              </w:rPr>
            </w:pPr>
            <w:r w:rsidRPr="00E834E9">
              <w:rPr>
                <w:rFonts w:ascii="Times New Roman" w:hAnsi="Times New Roman"/>
                <w:i/>
                <w:iCs/>
                <w:sz w:val="24"/>
                <w:szCs w:val="24"/>
                <w:lang w:val="pt-BR"/>
              </w:rPr>
              <w:t>Ex.:</w:t>
            </w:r>
          </w:p>
          <w:p w14:paraId="1B5FAA56" w14:textId="77777777" w:rsidR="009E2D76" w:rsidRDefault="00E834E9" w:rsidP="00E834E9">
            <w:pPr>
              <w:pStyle w:val="NoSpacing"/>
              <w:jc w:val="both"/>
              <w:rPr>
                <w:rFonts w:ascii="Times New Roman" w:hAnsi="Times New Roman"/>
                <w:i/>
                <w:iCs/>
                <w:sz w:val="24"/>
                <w:szCs w:val="24"/>
                <w:lang w:val="pt-BR"/>
              </w:rPr>
            </w:pPr>
            <w:r w:rsidRPr="00E834E9">
              <w:rPr>
                <w:rFonts w:ascii="Times New Roman" w:hAnsi="Times New Roman"/>
                <w:i/>
                <w:iCs/>
                <w:sz w:val="24"/>
                <w:szCs w:val="24"/>
                <w:lang w:val="pt-BR"/>
              </w:rPr>
              <w:t>,, Transportul se asigura cu microbuzul scolar”</w:t>
            </w:r>
          </w:p>
          <w:p w14:paraId="34A6D8E5" w14:textId="77777777" w:rsidR="00EF1E2B" w:rsidRDefault="00EF1E2B" w:rsidP="00E834E9">
            <w:pPr>
              <w:pStyle w:val="NoSpacing"/>
              <w:jc w:val="both"/>
              <w:rPr>
                <w:rFonts w:ascii="Times New Roman" w:hAnsi="Times New Roman"/>
                <w:sz w:val="24"/>
                <w:szCs w:val="24"/>
                <w:lang w:val="pt-BR"/>
              </w:rPr>
            </w:pPr>
          </w:p>
          <w:p w14:paraId="5C8228FA" w14:textId="399C1719" w:rsidR="00EF1E2B" w:rsidRPr="002B0331" w:rsidRDefault="00EF1E2B" w:rsidP="00E834E9">
            <w:pPr>
              <w:pStyle w:val="NoSpacing"/>
              <w:jc w:val="both"/>
              <w:rPr>
                <w:rFonts w:ascii="Times New Roman" w:hAnsi="Times New Roman"/>
                <w:sz w:val="24"/>
                <w:szCs w:val="24"/>
                <w:lang w:val="pt-BR"/>
              </w:rPr>
            </w:pPr>
          </w:p>
        </w:tc>
        <w:tc>
          <w:tcPr>
            <w:tcW w:w="1723" w:type="dxa"/>
            <w:tcBorders>
              <w:top w:val="single" w:sz="4" w:space="0" w:color="auto"/>
              <w:left w:val="single" w:sz="4" w:space="0" w:color="auto"/>
              <w:bottom w:val="single" w:sz="4" w:space="0" w:color="auto"/>
              <w:right w:val="single" w:sz="4" w:space="0" w:color="auto"/>
            </w:tcBorders>
          </w:tcPr>
          <w:p w14:paraId="473E131F" w14:textId="77777777" w:rsidR="00B02FCD" w:rsidRPr="00B02FCD" w:rsidRDefault="00B02FCD" w:rsidP="00B02FCD">
            <w:pPr>
              <w:pStyle w:val="NoSpacing"/>
              <w:rPr>
                <w:rFonts w:ascii="Times New Roman" w:hAnsi="Times New Roman"/>
                <w:i/>
                <w:iCs/>
                <w:sz w:val="24"/>
                <w:szCs w:val="24"/>
                <w:lang w:val="pt-BR"/>
              </w:rPr>
            </w:pPr>
            <w:r w:rsidRPr="00B02FCD">
              <w:rPr>
                <w:rFonts w:ascii="Times New Roman" w:hAnsi="Times New Roman"/>
                <w:i/>
                <w:iCs/>
                <w:sz w:val="24"/>
                <w:szCs w:val="24"/>
                <w:lang w:val="pt-BR"/>
              </w:rPr>
              <w:t>Ex.</w:t>
            </w:r>
          </w:p>
          <w:p w14:paraId="086ADE6F" w14:textId="3370601C" w:rsidR="009E2D76" w:rsidRPr="00F37E6F" w:rsidRDefault="00B02FCD" w:rsidP="00B02FCD">
            <w:pPr>
              <w:pStyle w:val="NoSpacing"/>
              <w:rPr>
                <w:rFonts w:ascii="Times New Roman" w:hAnsi="Times New Roman"/>
                <w:sz w:val="24"/>
                <w:szCs w:val="24"/>
                <w:lang w:val="pt-BR"/>
              </w:rPr>
            </w:pPr>
            <w:r w:rsidRPr="00B02FCD">
              <w:rPr>
                <w:rFonts w:ascii="Times New Roman" w:hAnsi="Times New Roman"/>
                <w:i/>
                <w:iCs/>
                <w:sz w:val="24"/>
                <w:szCs w:val="24"/>
                <w:lang w:val="pt-BR"/>
              </w:rPr>
              <w:t>Ziua.luna.anul</w:t>
            </w:r>
          </w:p>
        </w:tc>
        <w:tc>
          <w:tcPr>
            <w:tcW w:w="1984" w:type="dxa"/>
            <w:tcBorders>
              <w:top w:val="single" w:sz="4" w:space="0" w:color="auto"/>
              <w:left w:val="single" w:sz="4" w:space="0" w:color="auto"/>
              <w:bottom w:val="single" w:sz="4" w:space="0" w:color="auto"/>
              <w:right w:val="single" w:sz="4" w:space="0" w:color="auto"/>
            </w:tcBorders>
          </w:tcPr>
          <w:p w14:paraId="6664FE3F" w14:textId="77777777" w:rsidR="00B02FCD" w:rsidRPr="00B02FCD" w:rsidRDefault="00B02FCD" w:rsidP="00B02FCD">
            <w:pPr>
              <w:pStyle w:val="NoSpacing"/>
              <w:jc w:val="both"/>
              <w:rPr>
                <w:rFonts w:ascii="Times New Roman" w:hAnsi="Times New Roman"/>
                <w:i/>
                <w:iCs/>
                <w:sz w:val="24"/>
                <w:szCs w:val="24"/>
                <w:lang w:val="pt-BR"/>
              </w:rPr>
            </w:pPr>
            <w:r w:rsidRPr="00B02FCD">
              <w:rPr>
                <w:rFonts w:ascii="Times New Roman" w:hAnsi="Times New Roman"/>
                <w:i/>
                <w:iCs/>
                <w:sz w:val="24"/>
                <w:szCs w:val="24"/>
                <w:lang w:val="pt-BR"/>
              </w:rPr>
              <w:t>Ex.</w:t>
            </w:r>
          </w:p>
          <w:p w14:paraId="5B957AD8" w14:textId="108FF4CD" w:rsidR="009E2D76" w:rsidRDefault="00B02FCD" w:rsidP="00B02FCD">
            <w:pPr>
              <w:pStyle w:val="NoSpacing"/>
              <w:jc w:val="both"/>
              <w:rPr>
                <w:rFonts w:ascii="Times New Roman" w:hAnsi="Times New Roman"/>
                <w:i/>
                <w:iCs/>
                <w:sz w:val="24"/>
                <w:szCs w:val="24"/>
                <w:lang w:val="pt-BR"/>
              </w:rPr>
            </w:pPr>
            <w:r>
              <w:rPr>
                <w:rFonts w:ascii="Times New Roman" w:hAnsi="Times New Roman"/>
                <w:i/>
                <w:iCs/>
                <w:sz w:val="24"/>
                <w:szCs w:val="24"/>
                <w:lang w:val="pt-BR"/>
              </w:rPr>
              <w:t xml:space="preserve">- </w:t>
            </w:r>
            <w:r w:rsidRPr="00B02FCD">
              <w:rPr>
                <w:rFonts w:ascii="Times New Roman" w:hAnsi="Times New Roman"/>
                <w:i/>
                <w:iCs/>
                <w:sz w:val="24"/>
                <w:szCs w:val="24"/>
                <w:lang w:val="pt-BR"/>
              </w:rPr>
              <w:t>Ziua.luna.anul</w:t>
            </w:r>
          </w:p>
          <w:p w14:paraId="06E3F31D" w14:textId="5ABC0EE7" w:rsidR="00B02FCD" w:rsidRPr="002B0331" w:rsidRDefault="00B02FCD" w:rsidP="00B02FCD">
            <w:pPr>
              <w:pStyle w:val="NoSpacing"/>
              <w:jc w:val="both"/>
              <w:rPr>
                <w:rFonts w:ascii="Times New Roman" w:hAnsi="Times New Roman"/>
                <w:sz w:val="24"/>
                <w:szCs w:val="24"/>
                <w:lang w:val="pt-BR"/>
              </w:rPr>
            </w:pPr>
            <w:r>
              <w:rPr>
                <w:rFonts w:ascii="Times New Roman" w:hAnsi="Times New Roman"/>
                <w:i/>
                <w:iCs/>
                <w:sz w:val="24"/>
                <w:szCs w:val="24"/>
                <w:lang w:val="pt-BR"/>
              </w:rPr>
              <w:t xml:space="preserve">- </w:t>
            </w:r>
            <w:r w:rsidRPr="00B02FCD">
              <w:rPr>
                <w:rFonts w:ascii="Times New Roman" w:hAnsi="Times New Roman"/>
                <w:i/>
                <w:iCs/>
                <w:sz w:val="24"/>
                <w:szCs w:val="24"/>
                <w:lang w:val="pt-BR"/>
              </w:rPr>
              <w:t>Ziua.luna.anul</w:t>
            </w:r>
          </w:p>
        </w:tc>
        <w:tc>
          <w:tcPr>
            <w:tcW w:w="2231" w:type="dxa"/>
            <w:tcBorders>
              <w:top w:val="single" w:sz="4" w:space="0" w:color="auto"/>
              <w:left w:val="single" w:sz="4" w:space="0" w:color="auto"/>
              <w:bottom w:val="single" w:sz="4" w:space="0" w:color="auto"/>
              <w:right w:val="single" w:sz="4" w:space="0" w:color="auto"/>
            </w:tcBorders>
          </w:tcPr>
          <w:p w14:paraId="71F24825" w14:textId="6C4971EE" w:rsidR="009E2D76" w:rsidRPr="002B0331" w:rsidRDefault="008E1CC8" w:rsidP="006D2E67">
            <w:pPr>
              <w:pStyle w:val="NoSpacing"/>
              <w:jc w:val="center"/>
              <w:rPr>
                <w:rFonts w:ascii="Times New Roman" w:hAnsi="Times New Roman"/>
                <w:color w:val="FF0000"/>
                <w:sz w:val="24"/>
                <w:szCs w:val="24"/>
                <w:lang w:val="ro-RO"/>
              </w:rPr>
            </w:pPr>
            <w:r w:rsidRPr="008E1CC8">
              <w:rPr>
                <w:rFonts w:ascii="Times New Roman" w:hAnsi="Times New Roman"/>
                <w:color w:val="FF0000"/>
                <w:sz w:val="24"/>
                <w:szCs w:val="24"/>
                <w:lang w:val="ro-RO"/>
              </w:rPr>
              <w:t>Se trec persoanele responsabile.</w:t>
            </w:r>
          </w:p>
        </w:tc>
      </w:tr>
      <w:tr w:rsidR="009E2D76" w:rsidRPr="00F37E6F" w14:paraId="367AE950" w14:textId="77777777" w:rsidTr="00490A4B">
        <w:trPr>
          <w:trHeight w:val="375"/>
        </w:trPr>
        <w:tc>
          <w:tcPr>
            <w:tcW w:w="2235" w:type="dxa"/>
            <w:tcBorders>
              <w:top w:val="single" w:sz="4" w:space="0" w:color="auto"/>
              <w:left w:val="single" w:sz="4" w:space="0" w:color="auto"/>
              <w:bottom w:val="single" w:sz="4" w:space="0" w:color="auto"/>
              <w:right w:val="single" w:sz="4" w:space="0" w:color="auto"/>
            </w:tcBorders>
          </w:tcPr>
          <w:p w14:paraId="15CC25DE" w14:textId="77777777" w:rsidR="00E834E9" w:rsidRDefault="00E834E9" w:rsidP="006D2E67">
            <w:pPr>
              <w:pStyle w:val="NoSpacing"/>
              <w:jc w:val="center"/>
              <w:rPr>
                <w:rFonts w:ascii="Times New Roman" w:hAnsi="Times New Roman"/>
                <w:sz w:val="24"/>
                <w:szCs w:val="24"/>
                <w:lang w:val="pt-BR"/>
              </w:rPr>
            </w:pPr>
          </w:p>
          <w:p w14:paraId="408D1B80" w14:textId="77777777" w:rsidR="00E834E9" w:rsidRDefault="00E834E9" w:rsidP="006D2E67">
            <w:pPr>
              <w:pStyle w:val="NoSpacing"/>
              <w:jc w:val="center"/>
              <w:rPr>
                <w:rFonts w:ascii="Times New Roman" w:hAnsi="Times New Roman"/>
                <w:sz w:val="24"/>
                <w:szCs w:val="24"/>
                <w:lang w:val="pt-BR"/>
              </w:rPr>
            </w:pPr>
          </w:p>
          <w:p w14:paraId="2BACA573" w14:textId="53D57F9A" w:rsidR="009E2D76" w:rsidRPr="002B0331" w:rsidRDefault="009E2D76" w:rsidP="006D2E67">
            <w:pPr>
              <w:pStyle w:val="NoSpacing"/>
              <w:jc w:val="center"/>
              <w:rPr>
                <w:rFonts w:ascii="Times New Roman" w:hAnsi="Times New Roman"/>
                <w:sz w:val="24"/>
                <w:szCs w:val="24"/>
                <w:lang w:val="pt-BR"/>
              </w:rPr>
            </w:pPr>
            <w:r w:rsidRPr="009E2D76">
              <w:rPr>
                <w:rFonts w:ascii="Times New Roman" w:hAnsi="Times New Roman"/>
                <w:sz w:val="24"/>
                <w:szCs w:val="24"/>
                <w:lang w:val="pt-BR"/>
              </w:rPr>
              <w:t>Măsuri de sprijin pentru educația incluzivă</w:t>
            </w:r>
          </w:p>
        </w:tc>
        <w:tc>
          <w:tcPr>
            <w:tcW w:w="1583" w:type="dxa"/>
            <w:tcBorders>
              <w:top w:val="single" w:sz="4" w:space="0" w:color="auto"/>
              <w:left w:val="single" w:sz="4" w:space="0" w:color="auto"/>
              <w:bottom w:val="single" w:sz="4" w:space="0" w:color="auto"/>
              <w:right w:val="single" w:sz="4" w:space="0" w:color="auto"/>
            </w:tcBorders>
          </w:tcPr>
          <w:p w14:paraId="1953FB61" w14:textId="77777777" w:rsidR="009E2D76" w:rsidRPr="00F37E6F" w:rsidRDefault="009E2D76" w:rsidP="006D2E67">
            <w:pPr>
              <w:pStyle w:val="NoSpacing"/>
              <w:jc w:val="center"/>
              <w:rPr>
                <w:rFonts w:ascii="Times New Roman" w:hAnsi="Times New Roman"/>
                <w:sz w:val="24"/>
                <w:szCs w:val="24"/>
                <w:lang w:val="pt-BR"/>
              </w:rPr>
            </w:pPr>
          </w:p>
        </w:tc>
        <w:tc>
          <w:tcPr>
            <w:tcW w:w="5057" w:type="dxa"/>
            <w:tcBorders>
              <w:top w:val="single" w:sz="4" w:space="0" w:color="auto"/>
              <w:left w:val="single" w:sz="4" w:space="0" w:color="auto"/>
              <w:bottom w:val="single" w:sz="4" w:space="0" w:color="auto"/>
              <w:right w:val="single" w:sz="4" w:space="0" w:color="auto"/>
            </w:tcBorders>
          </w:tcPr>
          <w:p w14:paraId="7BA743D4" w14:textId="1F92ACB5" w:rsidR="00EF1E2B" w:rsidRDefault="00E77086" w:rsidP="00E77086">
            <w:pPr>
              <w:pStyle w:val="NoSpacing"/>
              <w:jc w:val="both"/>
              <w:rPr>
                <w:rFonts w:ascii="Times New Roman" w:hAnsi="Times New Roman"/>
                <w:color w:val="C00000"/>
                <w:sz w:val="24"/>
                <w:szCs w:val="24"/>
                <w:lang w:val="pt-BR"/>
              </w:rPr>
            </w:pPr>
            <w:r w:rsidRPr="00E77086">
              <w:rPr>
                <w:rFonts w:ascii="Times New Roman" w:hAnsi="Times New Roman"/>
                <w:color w:val="C00000"/>
                <w:sz w:val="24"/>
                <w:szCs w:val="24"/>
                <w:lang w:val="pt-BR"/>
              </w:rPr>
              <w:t>Art. 39 (2) In vederea promovarii reale a educatiei incluzive, in cadrul evaluarii educationale se integreaza si</w:t>
            </w:r>
            <w:r w:rsidRPr="00E77086">
              <w:rPr>
                <w:rFonts w:ascii="Times New Roman" w:hAnsi="Times New Roman"/>
                <w:color w:val="C00000"/>
                <w:sz w:val="24"/>
                <w:szCs w:val="24"/>
                <w:lang w:val="pt-BR"/>
              </w:rPr>
              <w:t xml:space="preserve"> </w:t>
            </w:r>
            <w:r w:rsidRPr="00E77086">
              <w:rPr>
                <w:rFonts w:ascii="Times New Roman" w:hAnsi="Times New Roman"/>
                <w:color w:val="C00000"/>
                <w:sz w:val="24"/>
                <w:szCs w:val="24"/>
                <w:lang w:val="pt-BR"/>
              </w:rPr>
              <w:t xml:space="preserve">nevoia de sprijin in acest sens pentru fiecare copil cu dizabilitati si/sau CES care frecventeaza unitati din invatamantul de masa. </w:t>
            </w:r>
          </w:p>
          <w:p w14:paraId="4906C726" w14:textId="7FF0D195" w:rsidR="00E77086" w:rsidRDefault="00E77086" w:rsidP="00E77086">
            <w:pPr>
              <w:pStyle w:val="NoSpacing"/>
              <w:jc w:val="both"/>
              <w:rPr>
                <w:rFonts w:ascii="Times New Roman" w:hAnsi="Times New Roman"/>
                <w:color w:val="C00000"/>
                <w:sz w:val="24"/>
                <w:szCs w:val="24"/>
                <w:lang w:val="pt-BR"/>
              </w:rPr>
            </w:pPr>
            <w:r w:rsidRPr="00E77086">
              <w:rPr>
                <w:rFonts w:ascii="Times New Roman" w:hAnsi="Times New Roman"/>
                <w:color w:val="C00000"/>
                <w:sz w:val="24"/>
                <w:szCs w:val="24"/>
                <w:lang w:val="pt-BR"/>
              </w:rPr>
              <w:t>(3) Masurile de sprijin vizeaza atat prevenirea si combaterea barierelor de atitudine, cat si a barierelor de mediu prin adaptarea rezonabila a unitatii de invatamant in care invata copilul.</w:t>
            </w:r>
          </w:p>
          <w:p w14:paraId="2412CD6E" w14:textId="54E6D2A6" w:rsidR="00E77086" w:rsidRPr="00DB0928" w:rsidRDefault="00E77086" w:rsidP="00E77086">
            <w:pPr>
              <w:pStyle w:val="NoSpacing"/>
              <w:jc w:val="both"/>
              <w:rPr>
                <w:rFonts w:ascii="Times New Roman" w:hAnsi="Times New Roman"/>
                <w:b/>
                <w:bCs/>
                <w:sz w:val="24"/>
                <w:szCs w:val="24"/>
                <w:lang w:val="pt-BR"/>
              </w:rPr>
            </w:pPr>
            <w:r w:rsidRPr="00DB0928">
              <w:rPr>
                <w:rFonts w:ascii="Times New Roman" w:hAnsi="Times New Roman"/>
                <w:b/>
                <w:bCs/>
                <w:sz w:val="24"/>
                <w:szCs w:val="24"/>
                <w:lang w:val="pt-BR"/>
              </w:rPr>
              <w:t xml:space="preserve">Măsurile de sprijin sunt prevazute la art. 63 si sunt incluse in planul de abilitare-reabilitare, </w:t>
            </w:r>
            <w:r w:rsidRPr="00DB0928">
              <w:rPr>
                <w:rFonts w:ascii="Times New Roman" w:hAnsi="Times New Roman"/>
                <w:b/>
                <w:bCs/>
                <w:sz w:val="24"/>
                <w:szCs w:val="24"/>
                <w:lang w:val="pt-BR"/>
              </w:rPr>
              <w:lastRenderedPageBreak/>
              <w:t>respectiv planul de servicii individualizat.</w:t>
            </w:r>
          </w:p>
          <w:p w14:paraId="45DF8078" w14:textId="739AC8DA" w:rsidR="00EF1E2B" w:rsidRPr="002B0331" w:rsidRDefault="00E77086" w:rsidP="00E77086">
            <w:pPr>
              <w:pStyle w:val="NoSpacing"/>
              <w:jc w:val="both"/>
              <w:rPr>
                <w:rFonts w:ascii="Times New Roman" w:hAnsi="Times New Roman"/>
                <w:sz w:val="24"/>
                <w:szCs w:val="24"/>
                <w:lang w:val="pt-BR"/>
              </w:rPr>
            </w:pPr>
            <w:r w:rsidRPr="00E77086">
              <w:rPr>
                <w:rFonts w:ascii="Times New Roman" w:hAnsi="Times New Roman"/>
                <w:sz w:val="24"/>
                <w:szCs w:val="24"/>
                <w:lang w:val="pt-BR"/>
              </w:rPr>
              <w:t xml:space="preserve">Măsurile de sprijin se vor detalia și se vor adapta în funcție de specificul cazului – conform art. 63-64 din Ordinul 5805/2016. </w:t>
            </w:r>
          </w:p>
        </w:tc>
        <w:tc>
          <w:tcPr>
            <w:tcW w:w="1723" w:type="dxa"/>
            <w:tcBorders>
              <w:top w:val="single" w:sz="4" w:space="0" w:color="auto"/>
              <w:left w:val="single" w:sz="4" w:space="0" w:color="auto"/>
              <w:bottom w:val="single" w:sz="4" w:space="0" w:color="auto"/>
              <w:right w:val="single" w:sz="4" w:space="0" w:color="auto"/>
            </w:tcBorders>
          </w:tcPr>
          <w:p w14:paraId="2A505955" w14:textId="2559BC72" w:rsidR="009E2D76" w:rsidRPr="00F37E6F" w:rsidRDefault="009E2D76" w:rsidP="006D2E67">
            <w:pPr>
              <w:pStyle w:val="NoSpacing"/>
              <w:rPr>
                <w:rFonts w:ascii="Times New Roman" w:hAnsi="Times New Roman"/>
                <w:sz w:val="24"/>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249B7E28" w14:textId="05D01D6C" w:rsidR="00BC32BD" w:rsidRDefault="00BC32BD" w:rsidP="006D2E67">
            <w:pPr>
              <w:pStyle w:val="NoSpacing"/>
              <w:jc w:val="both"/>
              <w:rPr>
                <w:rFonts w:ascii="Times New Roman" w:hAnsi="Times New Roman"/>
                <w:sz w:val="24"/>
                <w:szCs w:val="24"/>
                <w:lang w:val="pt-BR"/>
              </w:rPr>
            </w:pPr>
            <w:r>
              <w:rPr>
                <w:rFonts w:ascii="Times New Roman" w:hAnsi="Times New Roman"/>
                <w:sz w:val="24"/>
                <w:szCs w:val="24"/>
                <w:lang w:val="pt-BR"/>
              </w:rPr>
              <w:t xml:space="preserve">     Ex:</w:t>
            </w:r>
          </w:p>
          <w:p w14:paraId="677FCE45" w14:textId="16443F54" w:rsidR="009E2D76" w:rsidRPr="00BC32BD" w:rsidRDefault="00BC32BD" w:rsidP="006D2E67">
            <w:pPr>
              <w:pStyle w:val="NoSpacing"/>
              <w:jc w:val="both"/>
              <w:rPr>
                <w:rFonts w:ascii="Times New Roman" w:hAnsi="Times New Roman"/>
                <w:i/>
                <w:iCs/>
                <w:sz w:val="24"/>
                <w:szCs w:val="24"/>
                <w:lang w:val="pt-BR"/>
              </w:rPr>
            </w:pPr>
            <w:r>
              <w:rPr>
                <w:rFonts w:ascii="Times New Roman" w:hAnsi="Times New Roman"/>
                <w:i/>
                <w:iCs/>
                <w:sz w:val="24"/>
                <w:szCs w:val="24"/>
                <w:lang w:val="pt-BR"/>
              </w:rPr>
              <w:t xml:space="preserve">  </w:t>
            </w:r>
            <w:r w:rsidRPr="00BC32BD">
              <w:rPr>
                <w:rFonts w:ascii="Times New Roman" w:hAnsi="Times New Roman"/>
                <w:i/>
                <w:iCs/>
                <w:sz w:val="24"/>
                <w:szCs w:val="24"/>
                <w:lang w:val="pt-BR"/>
              </w:rPr>
              <w:t>Ziua.luna.anul</w:t>
            </w:r>
          </w:p>
        </w:tc>
        <w:tc>
          <w:tcPr>
            <w:tcW w:w="2231" w:type="dxa"/>
            <w:tcBorders>
              <w:top w:val="single" w:sz="4" w:space="0" w:color="auto"/>
              <w:left w:val="single" w:sz="4" w:space="0" w:color="auto"/>
              <w:bottom w:val="single" w:sz="4" w:space="0" w:color="auto"/>
              <w:right w:val="single" w:sz="4" w:space="0" w:color="auto"/>
            </w:tcBorders>
          </w:tcPr>
          <w:p w14:paraId="69865E7C" w14:textId="77777777" w:rsidR="00D63FEF" w:rsidRDefault="00D63FEF" w:rsidP="006D2E67">
            <w:pPr>
              <w:pStyle w:val="NoSpacing"/>
              <w:jc w:val="center"/>
              <w:rPr>
                <w:rFonts w:ascii="Times New Roman" w:hAnsi="Times New Roman"/>
                <w:color w:val="000000" w:themeColor="text1"/>
                <w:sz w:val="24"/>
                <w:szCs w:val="24"/>
                <w:lang w:val="ro-RO"/>
              </w:rPr>
            </w:pPr>
          </w:p>
          <w:p w14:paraId="2D191658" w14:textId="658CE6FD" w:rsidR="009E2D76" w:rsidRPr="00BC32BD" w:rsidRDefault="00662B83" w:rsidP="006D2E67">
            <w:pPr>
              <w:pStyle w:val="NoSpacing"/>
              <w:jc w:val="center"/>
              <w:rPr>
                <w:rFonts w:ascii="Times New Roman" w:hAnsi="Times New Roman"/>
                <w:color w:val="000000" w:themeColor="text1"/>
                <w:sz w:val="24"/>
                <w:szCs w:val="24"/>
                <w:lang w:val="ro-RO"/>
              </w:rPr>
            </w:pPr>
            <w:r w:rsidRPr="00662B83">
              <w:rPr>
                <w:rFonts w:ascii="Times New Roman" w:hAnsi="Times New Roman"/>
                <w:color w:val="000000" w:themeColor="text1"/>
                <w:sz w:val="24"/>
                <w:szCs w:val="24"/>
                <w:lang w:val="ro-RO"/>
              </w:rPr>
              <w:t>Se trec persoanele responsabile</w:t>
            </w:r>
            <w:r w:rsidRPr="00662B83">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 xml:space="preserve">cu </w:t>
            </w:r>
            <w:r w:rsidR="00BC32BD" w:rsidRPr="00BC32BD">
              <w:rPr>
                <w:rFonts w:ascii="Times New Roman" w:hAnsi="Times New Roman"/>
                <w:color w:val="000000" w:themeColor="text1"/>
                <w:sz w:val="24"/>
                <w:szCs w:val="24"/>
                <w:lang w:val="ro-RO"/>
              </w:rPr>
              <w:t>implementarea acestor măsuri.</w:t>
            </w:r>
          </w:p>
        </w:tc>
      </w:tr>
    </w:tbl>
    <w:p w14:paraId="239C7BAB" w14:textId="733FD9FE" w:rsidR="00F313B2" w:rsidRPr="002B0331" w:rsidRDefault="00F313B2" w:rsidP="00F313B2">
      <w:pPr>
        <w:pStyle w:val="NoSpacing"/>
        <w:spacing w:line="360" w:lineRule="auto"/>
        <w:rPr>
          <w:rFonts w:ascii="Times New Roman" w:hAnsi="Times New Roman"/>
          <w:sz w:val="24"/>
          <w:szCs w:val="24"/>
          <w:lang w:val="ro-RO"/>
        </w:rPr>
      </w:pPr>
      <w:r w:rsidRPr="002B0331">
        <w:rPr>
          <w:rFonts w:ascii="Times New Roman" w:hAnsi="Times New Roman"/>
          <w:sz w:val="24"/>
          <w:szCs w:val="24"/>
          <w:lang w:val="ro-RO"/>
        </w:rPr>
        <w:t> *) Doar în cazul elevilor care au  ca recomandare serviciile de consiliere psihopedagogică în Certificatul de orientare şcolară şi profesională.</w:t>
      </w:r>
    </w:p>
    <w:p w14:paraId="454109A4" w14:textId="77777777" w:rsidR="00F313B2" w:rsidRPr="002B0331" w:rsidRDefault="00F313B2" w:rsidP="00F313B2">
      <w:pPr>
        <w:pStyle w:val="NoSpacing"/>
        <w:spacing w:line="360" w:lineRule="auto"/>
        <w:rPr>
          <w:rFonts w:ascii="Times New Roman" w:hAnsi="Times New Roman"/>
          <w:sz w:val="24"/>
          <w:szCs w:val="24"/>
          <w:lang w:val="ro-RO"/>
        </w:rPr>
      </w:pPr>
      <w:r w:rsidRPr="002B0331">
        <w:rPr>
          <w:rFonts w:ascii="Times New Roman" w:hAnsi="Times New Roman"/>
          <w:sz w:val="24"/>
          <w:szCs w:val="24"/>
          <w:lang w:val="ro-RO"/>
        </w:rPr>
        <w:t>**) Doar în cazul elevilor înscrişi în unităţi de învăţământ special.</w:t>
      </w:r>
    </w:p>
    <w:p w14:paraId="6B1BAD18" w14:textId="77777777" w:rsidR="00F313B2" w:rsidRPr="002B0331" w:rsidRDefault="00F313B2" w:rsidP="00F313B2">
      <w:pPr>
        <w:pStyle w:val="NoSpacing"/>
        <w:spacing w:line="360" w:lineRule="auto"/>
        <w:rPr>
          <w:rFonts w:ascii="Times New Roman" w:hAnsi="Times New Roman"/>
          <w:sz w:val="24"/>
          <w:szCs w:val="24"/>
          <w:lang w:val="ro-RO"/>
        </w:rPr>
      </w:pPr>
      <w:r w:rsidRPr="002B0331">
        <w:rPr>
          <w:rFonts w:ascii="Times New Roman" w:hAnsi="Times New Roman"/>
          <w:sz w:val="24"/>
          <w:szCs w:val="24"/>
          <w:lang w:val="ro-RO"/>
        </w:rPr>
        <w:t>***) Doar în cazul elevilor înscrişi în unităţi de învăţământ de masă.</w:t>
      </w:r>
    </w:p>
    <w:p w14:paraId="7DB4261E" w14:textId="14183C79" w:rsidR="00EF1E2B" w:rsidRDefault="00526F99" w:rsidP="00526F99">
      <w:pPr>
        <w:spacing w:after="0" w:line="360" w:lineRule="auto"/>
        <w:rPr>
          <w:rFonts w:ascii="Times New Roman" w:eastAsia="Times New Roman" w:hAnsi="Times New Roman"/>
          <w:color w:val="000000"/>
          <w:sz w:val="24"/>
          <w:szCs w:val="24"/>
          <w:lang w:val="ro-RO"/>
        </w:rPr>
      </w:pPr>
      <w:r w:rsidRPr="002B0331">
        <w:rPr>
          <w:rFonts w:ascii="Times New Roman" w:eastAsia="Times New Roman" w:hAnsi="Times New Roman"/>
          <w:color w:val="000000"/>
          <w:sz w:val="24"/>
          <w:szCs w:val="24"/>
          <w:lang w:val="ro-RO"/>
        </w:rPr>
        <w:t xml:space="preserve">         </w:t>
      </w:r>
    </w:p>
    <w:p w14:paraId="08148158" w14:textId="65D028A5" w:rsidR="00526F99" w:rsidRPr="002B0331" w:rsidRDefault="00526F99" w:rsidP="00526F99">
      <w:pPr>
        <w:spacing w:after="0" w:line="360" w:lineRule="auto"/>
        <w:rPr>
          <w:rFonts w:ascii="Times New Roman" w:eastAsia="Times New Roman" w:hAnsi="Times New Roman"/>
          <w:color w:val="000000"/>
          <w:sz w:val="24"/>
          <w:szCs w:val="24"/>
          <w:lang w:val="ro-RO"/>
        </w:rPr>
      </w:pPr>
      <w:r w:rsidRPr="002B0331">
        <w:rPr>
          <w:rFonts w:ascii="Times New Roman" w:eastAsia="Times New Roman" w:hAnsi="Times New Roman"/>
          <w:color w:val="000000"/>
          <w:sz w:val="24"/>
          <w:szCs w:val="24"/>
          <w:lang w:val="ro-RO"/>
        </w:rPr>
        <w:t>Data:                                                                                                       Responsabil caz servicii psihoeducaţionale,</w:t>
      </w:r>
    </w:p>
    <w:p w14:paraId="1091F6CB" w14:textId="25F8C0EA" w:rsidR="00530150" w:rsidRPr="002B0331" w:rsidRDefault="00526F99" w:rsidP="00D71489">
      <w:pPr>
        <w:spacing w:after="0" w:line="360" w:lineRule="auto"/>
        <w:jc w:val="center"/>
        <w:rPr>
          <w:rFonts w:ascii="Times New Roman" w:eastAsia="Times New Roman" w:hAnsi="Times New Roman"/>
          <w:sz w:val="24"/>
          <w:szCs w:val="24"/>
          <w:lang w:val="ro-RO"/>
        </w:rPr>
      </w:pPr>
      <w:r w:rsidRPr="002B0331">
        <w:rPr>
          <w:rFonts w:ascii="Times New Roman" w:eastAsia="Times New Roman" w:hAnsi="Times New Roman"/>
          <w:sz w:val="24"/>
          <w:szCs w:val="24"/>
          <w:lang w:val="ro-RO"/>
        </w:rPr>
        <w:t xml:space="preserve">                                                                         Prof. ............</w:t>
      </w:r>
      <w:r w:rsidRPr="002B0331">
        <w:rPr>
          <w:rFonts w:ascii="Times New Roman" w:eastAsia="Times New Roman" w:hAnsi="Times New Roman"/>
          <w:color w:val="000000"/>
          <w:sz w:val="24"/>
          <w:szCs w:val="24"/>
          <w:lang w:val="ro-RO"/>
        </w:rPr>
        <w:t xml:space="preserve">                                                                                                                            </w:t>
      </w:r>
    </w:p>
    <w:p w14:paraId="3BB08360" w14:textId="00D4A961" w:rsidR="00F313B2" w:rsidRDefault="00F313B2" w:rsidP="00F313B2">
      <w:pPr>
        <w:shd w:val="clear" w:color="auto" w:fill="FFFFFF"/>
        <w:spacing w:after="0" w:line="240" w:lineRule="auto"/>
        <w:jc w:val="both"/>
        <w:rPr>
          <w:rFonts w:ascii="Times New Roman" w:hAnsi="Times New Roman"/>
          <w:sz w:val="24"/>
          <w:szCs w:val="24"/>
          <w:lang w:val="pt-BR"/>
        </w:rPr>
      </w:pPr>
      <w:r w:rsidRPr="002B0331">
        <w:rPr>
          <w:rFonts w:ascii="Times New Roman" w:hAnsi="Times New Roman"/>
          <w:sz w:val="24"/>
          <w:szCs w:val="24"/>
          <w:lang w:val="pt-BR"/>
        </w:rPr>
        <w:t>Avizat</w:t>
      </w:r>
      <w:r w:rsidRPr="002B0331">
        <w:rPr>
          <w:rFonts w:ascii="Times New Roman" w:hAnsi="Times New Roman"/>
          <w:b/>
          <w:sz w:val="24"/>
          <w:szCs w:val="24"/>
          <w:lang w:val="pt-BR"/>
        </w:rPr>
        <w:t>/</w:t>
      </w:r>
      <w:r w:rsidRPr="002B0331">
        <w:rPr>
          <w:rFonts w:ascii="Times New Roman" w:hAnsi="Times New Roman"/>
          <w:sz w:val="24"/>
          <w:szCs w:val="24"/>
          <w:lang w:val="pt-BR"/>
        </w:rPr>
        <w:t>neavizat de către comisia OSP</w:t>
      </w:r>
    </w:p>
    <w:p w14:paraId="14EE19D2" w14:textId="77777777" w:rsidR="00EF1E2B" w:rsidRPr="002B0331" w:rsidRDefault="00EF1E2B" w:rsidP="00F313B2">
      <w:pPr>
        <w:shd w:val="clear" w:color="auto" w:fill="FFFFFF"/>
        <w:spacing w:after="0" w:line="240" w:lineRule="auto"/>
        <w:jc w:val="both"/>
        <w:rPr>
          <w:rFonts w:ascii="Times New Roman" w:hAnsi="Times New Roman"/>
          <w:sz w:val="24"/>
          <w:szCs w:val="24"/>
          <w:lang w:val="pt-BR"/>
        </w:rPr>
      </w:pPr>
    </w:p>
    <w:p w14:paraId="7DACBD4F" w14:textId="77777777" w:rsidR="00F313B2" w:rsidRPr="002B0331" w:rsidRDefault="00F313B2" w:rsidP="00F313B2">
      <w:pPr>
        <w:shd w:val="clear" w:color="auto" w:fill="FFFFFF"/>
        <w:spacing w:after="0" w:line="240" w:lineRule="auto"/>
        <w:jc w:val="both"/>
        <w:rPr>
          <w:rFonts w:ascii="Times New Roman" w:hAnsi="Times New Roman"/>
          <w:sz w:val="24"/>
          <w:szCs w:val="24"/>
          <w:lang w:val="pt-BR"/>
        </w:rPr>
      </w:pPr>
    </w:p>
    <w:p w14:paraId="66E76BD2" w14:textId="58F501DF" w:rsidR="00F313B2" w:rsidRPr="002B0331" w:rsidRDefault="00283B54" w:rsidP="00703C00">
      <w:pPr>
        <w:spacing w:after="0" w:line="240" w:lineRule="auto"/>
        <w:rPr>
          <w:rFonts w:ascii="Times New Roman" w:hAnsi="Times New Roman"/>
          <w:sz w:val="24"/>
          <w:szCs w:val="24"/>
          <w:lang w:val="pt-BR"/>
        </w:rPr>
      </w:pPr>
      <w:r w:rsidRPr="002B0331">
        <w:rPr>
          <w:rFonts w:ascii="Times New Roman" w:hAnsi="Times New Roman"/>
          <w:sz w:val="24"/>
          <w:szCs w:val="24"/>
          <w:lang w:val="pt-BR"/>
        </w:rPr>
        <w:t xml:space="preserve">     </w:t>
      </w:r>
      <w:r w:rsidR="00D71489">
        <w:rPr>
          <w:rFonts w:ascii="Times New Roman" w:hAnsi="Times New Roman"/>
          <w:sz w:val="24"/>
          <w:szCs w:val="24"/>
          <w:lang w:val="pt-BR"/>
        </w:rPr>
        <w:t xml:space="preserve">     </w:t>
      </w:r>
      <w:r w:rsidR="00F313B2" w:rsidRPr="002B0331">
        <w:rPr>
          <w:rFonts w:ascii="Times New Roman" w:hAnsi="Times New Roman"/>
          <w:sz w:val="24"/>
          <w:szCs w:val="24"/>
          <w:lang w:val="pt-BR"/>
        </w:rPr>
        <w:t xml:space="preserve">Preşedinte,                                    </w:t>
      </w:r>
      <w:r w:rsidRPr="002B0331">
        <w:rPr>
          <w:rFonts w:ascii="Times New Roman" w:hAnsi="Times New Roman"/>
          <w:sz w:val="24"/>
          <w:szCs w:val="24"/>
          <w:lang w:val="pt-BR"/>
        </w:rPr>
        <w:t xml:space="preserve">                  </w:t>
      </w:r>
      <w:r w:rsidR="00F313B2" w:rsidRPr="002B0331">
        <w:rPr>
          <w:rFonts w:ascii="Times New Roman" w:hAnsi="Times New Roman"/>
          <w:sz w:val="24"/>
          <w:szCs w:val="24"/>
          <w:lang w:val="pt-BR"/>
        </w:rPr>
        <w:t xml:space="preserve"> </w:t>
      </w:r>
      <w:r w:rsidRPr="002B0331">
        <w:rPr>
          <w:rFonts w:ascii="Times New Roman" w:hAnsi="Times New Roman"/>
          <w:sz w:val="24"/>
          <w:szCs w:val="24"/>
          <w:lang w:val="pt-BR"/>
        </w:rPr>
        <w:t xml:space="preserve">       </w:t>
      </w:r>
      <w:r w:rsidR="00F313B2" w:rsidRPr="002B0331">
        <w:rPr>
          <w:rFonts w:ascii="Times New Roman" w:hAnsi="Times New Roman"/>
          <w:sz w:val="24"/>
          <w:szCs w:val="24"/>
          <w:lang w:val="pt-BR"/>
        </w:rPr>
        <w:t xml:space="preserve"> Vicepreşedinte,                                </w:t>
      </w:r>
      <w:r w:rsidRPr="002B0331">
        <w:rPr>
          <w:rFonts w:ascii="Times New Roman" w:hAnsi="Times New Roman"/>
          <w:sz w:val="24"/>
          <w:szCs w:val="24"/>
          <w:lang w:val="pt-BR"/>
        </w:rPr>
        <w:t xml:space="preserve">                                       </w:t>
      </w:r>
      <w:r w:rsidR="00F313B2" w:rsidRPr="002B0331">
        <w:rPr>
          <w:rFonts w:ascii="Times New Roman" w:hAnsi="Times New Roman"/>
          <w:sz w:val="24"/>
          <w:szCs w:val="24"/>
          <w:lang w:val="pt-BR"/>
        </w:rPr>
        <w:t xml:space="preserve">     Secretar,</w:t>
      </w:r>
    </w:p>
    <w:p w14:paraId="5B3AA002" w14:textId="7C131332" w:rsidR="00D71489" w:rsidRPr="008C2503" w:rsidRDefault="00D71489" w:rsidP="00703C00">
      <w:pPr>
        <w:spacing w:after="0" w:line="276" w:lineRule="auto"/>
        <w:jc w:val="both"/>
        <w:rPr>
          <w:rFonts w:ascii="Times New Roman" w:hAnsi="Times New Roman"/>
          <w:b/>
          <w:lang w:val="ro-RO"/>
        </w:rPr>
      </w:pPr>
      <w:r>
        <w:rPr>
          <w:rFonts w:ascii="Times New Roman" w:hAnsi="Times New Roman"/>
          <w:b/>
          <w:sz w:val="24"/>
          <w:szCs w:val="24"/>
          <w:lang w:val="ro-RO"/>
        </w:rPr>
        <w:t xml:space="preserve">    </w:t>
      </w:r>
      <w:r w:rsidR="000E40FC" w:rsidRPr="008C2503">
        <w:rPr>
          <w:rFonts w:ascii="Times New Roman" w:hAnsi="Times New Roman"/>
          <w:b/>
          <w:lang w:val="ro-RO"/>
        </w:rPr>
        <w:t>Director C.J.R.A.E.</w:t>
      </w:r>
      <w:r w:rsidR="004838A6">
        <w:rPr>
          <w:rFonts w:ascii="Times New Roman" w:hAnsi="Times New Roman"/>
          <w:b/>
          <w:lang w:val="ro-RO"/>
        </w:rPr>
        <w:t xml:space="preserve"> Gorj</w:t>
      </w:r>
      <w:r w:rsidR="000E40FC" w:rsidRPr="008C2503">
        <w:rPr>
          <w:rFonts w:ascii="Times New Roman" w:hAnsi="Times New Roman"/>
          <w:b/>
          <w:lang w:val="ro-RO"/>
        </w:rPr>
        <w:t>,</w:t>
      </w:r>
    </w:p>
    <w:p w14:paraId="0DD94084" w14:textId="7F06ED38" w:rsidR="00283B54" w:rsidRPr="008C2503" w:rsidRDefault="000E40FC" w:rsidP="00703C00">
      <w:pPr>
        <w:spacing w:after="0" w:line="276" w:lineRule="auto"/>
        <w:jc w:val="both"/>
        <w:rPr>
          <w:rFonts w:ascii="Times New Roman" w:hAnsi="Times New Roman"/>
          <w:b/>
          <w:lang w:val="ro-RO"/>
        </w:rPr>
      </w:pPr>
      <w:r w:rsidRPr="008C2503">
        <w:rPr>
          <w:rFonts w:ascii="Times New Roman" w:hAnsi="Times New Roman"/>
          <w:b/>
          <w:lang w:val="ro-RO"/>
        </w:rPr>
        <w:t>Prof. ȚUCĂ IRINA-MONICA</w:t>
      </w:r>
      <w:r w:rsidR="00283B54" w:rsidRPr="008C2503">
        <w:rPr>
          <w:rFonts w:ascii="Times New Roman" w:hAnsi="Times New Roman"/>
          <w:b/>
          <w:lang w:val="ro-RO"/>
        </w:rPr>
        <w:t xml:space="preserve">         </w:t>
      </w:r>
      <w:r w:rsidR="008C2503">
        <w:rPr>
          <w:rFonts w:ascii="Times New Roman" w:hAnsi="Times New Roman"/>
          <w:b/>
          <w:lang w:val="ro-RO"/>
        </w:rPr>
        <w:t xml:space="preserve">     </w:t>
      </w:r>
      <w:r w:rsidR="00283B54" w:rsidRPr="008C2503">
        <w:rPr>
          <w:rFonts w:ascii="Times New Roman" w:hAnsi="Times New Roman"/>
          <w:b/>
          <w:lang w:val="ro-RO"/>
        </w:rPr>
        <w:t xml:space="preserve">Prof. DONDERA MITESCU ANDREEA </w:t>
      </w:r>
      <w:r w:rsidR="00581220" w:rsidRPr="008C2503">
        <w:rPr>
          <w:rFonts w:ascii="Times New Roman" w:hAnsi="Times New Roman"/>
          <w:b/>
          <w:lang w:val="ro-RO"/>
        </w:rPr>
        <w:t xml:space="preserve">- </w:t>
      </w:r>
      <w:r w:rsidR="00283B54" w:rsidRPr="008C2503">
        <w:rPr>
          <w:rFonts w:ascii="Times New Roman" w:hAnsi="Times New Roman"/>
          <w:b/>
          <w:lang w:val="ro-RO"/>
        </w:rPr>
        <w:t>GEORGIANA              ENCIU EUGENIA</w:t>
      </w:r>
      <w:r w:rsidR="00581220" w:rsidRPr="008C2503">
        <w:rPr>
          <w:rFonts w:ascii="Times New Roman" w:hAnsi="Times New Roman"/>
          <w:b/>
          <w:lang w:val="ro-RO"/>
        </w:rPr>
        <w:t xml:space="preserve"> </w:t>
      </w:r>
      <w:r w:rsidR="00D71489" w:rsidRPr="008C2503">
        <w:rPr>
          <w:rFonts w:ascii="Times New Roman" w:hAnsi="Times New Roman"/>
          <w:b/>
          <w:lang w:val="ro-RO"/>
        </w:rPr>
        <w:t xml:space="preserve">- </w:t>
      </w:r>
      <w:r w:rsidR="00283B54" w:rsidRPr="008C2503">
        <w:rPr>
          <w:rFonts w:ascii="Times New Roman" w:hAnsi="Times New Roman"/>
          <w:b/>
          <w:lang w:val="ro-RO"/>
        </w:rPr>
        <w:t>ELISABETA</w:t>
      </w:r>
    </w:p>
    <w:p w14:paraId="27229117" w14:textId="16845391" w:rsidR="00D71489" w:rsidRPr="008C2503" w:rsidRDefault="0038558B" w:rsidP="00703C00">
      <w:pPr>
        <w:tabs>
          <w:tab w:val="left" w:pos="3825"/>
        </w:tabs>
        <w:spacing w:after="0" w:line="276" w:lineRule="auto"/>
        <w:jc w:val="both"/>
        <w:rPr>
          <w:rFonts w:ascii="Times New Roman" w:hAnsi="Times New Roman"/>
          <w:b/>
          <w:lang w:val="ro-RO"/>
        </w:rPr>
      </w:pPr>
      <w:r w:rsidRPr="008C2503">
        <w:rPr>
          <w:rFonts w:ascii="Times New Roman" w:hAnsi="Times New Roman"/>
          <w:b/>
          <w:lang w:val="ro-RO"/>
        </w:rPr>
        <w:t xml:space="preserve">       </w:t>
      </w:r>
      <w:r w:rsidR="00283B54" w:rsidRPr="008C2503">
        <w:rPr>
          <w:rFonts w:ascii="Times New Roman" w:hAnsi="Times New Roman"/>
          <w:b/>
          <w:lang w:val="ro-RO"/>
        </w:rPr>
        <w:t>.......................................</w:t>
      </w:r>
      <w:r w:rsidR="00283B54" w:rsidRPr="008C2503">
        <w:rPr>
          <w:rFonts w:ascii="Times New Roman" w:hAnsi="Times New Roman"/>
          <w:b/>
          <w:lang w:val="ro-RO"/>
        </w:rPr>
        <w:tab/>
        <w:t xml:space="preserve">          </w:t>
      </w:r>
      <w:r w:rsidRPr="008C2503">
        <w:rPr>
          <w:rFonts w:ascii="Times New Roman" w:hAnsi="Times New Roman"/>
          <w:b/>
          <w:lang w:val="ro-RO"/>
        </w:rPr>
        <w:t xml:space="preserve">                 </w:t>
      </w:r>
      <w:r w:rsidR="00283B54" w:rsidRPr="008C2503">
        <w:rPr>
          <w:rFonts w:ascii="Times New Roman" w:hAnsi="Times New Roman"/>
          <w:b/>
          <w:lang w:val="ro-RO"/>
        </w:rPr>
        <w:t xml:space="preserve">       ............................................                                               </w:t>
      </w:r>
      <w:r w:rsidR="00D71489" w:rsidRPr="008C2503">
        <w:rPr>
          <w:rFonts w:ascii="Times New Roman" w:hAnsi="Times New Roman"/>
          <w:b/>
          <w:lang w:val="ro-RO"/>
        </w:rPr>
        <w:t>.............................</w:t>
      </w:r>
    </w:p>
    <w:p w14:paraId="4AAB1BF3" w14:textId="4C381BE3" w:rsidR="000E40FC" w:rsidRPr="002B0331" w:rsidRDefault="00283B54" w:rsidP="00703C00">
      <w:pPr>
        <w:tabs>
          <w:tab w:val="left" w:pos="3825"/>
        </w:tabs>
        <w:spacing w:after="0" w:line="276" w:lineRule="auto"/>
        <w:jc w:val="both"/>
        <w:rPr>
          <w:rFonts w:ascii="Times New Roman" w:hAnsi="Times New Roman"/>
          <w:b/>
          <w:sz w:val="24"/>
          <w:szCs w:val="24"/>
          <w:lang w:val="ro-RO"/>
        </w:rPr>
      </w:pPr>
      <w:r w:rsidRPr="002B0331">
        <w:rPr>
          <w:rFonts w:ascii="Times New Roman" w:hAnsi="Times New Roman"/>
          <w:b/>
          <w:sz w:val="24"/>
          <w:szCs w:val="24"/>
          <w:lang w:val="ro-RO"/>
        </w:rPr>
        <w:t xml:space="preserve">                        </w:t>
      </w:r>
    </w:p>
    <w:p w14:paraId="7C36BD6A" w14:textId="77777777" w:rsidR="008C2503" w:rsidRDefault="0038558B" w:rsidP="008C2503">
      <w:pPr>
        <w:spacing w:after="0" w:line="240" w:lineRule="auto"/>
        <w:rPr>
          <w:rFonts w:ascii="Times New Roman" w:eastAsia="Times New Roman" w:hAnsi="Times New Roman"/>
          <w:color w:val="000000"/>
          <w:sz w:val="24"/>
          <w:szCs w:val="24"/>
          <w:lang w:val="pt-BR" w:eastAsia="ro-RO"/>
        </w:rPr>
      </w:pPr>
      <w:r w:rsidRPr="002B0331">
        <w:rPr>
          <w:rFonts w:ascii="Times New Roman" w:eastAsia="Times New Roman" w:hAnsi="Times New Roman"/>
          <w:color w:val="000000"/>
          <w:sz w:val="24"/>
          <w:szCs w:val="24"/>
          <w:lang w:val="pt-BR" w:eastAsia="ro-RO"/>
        </w:rPr>
        <w:t xml:space="preserve">                                                                                                          </w:t>
      </w:r>
    </w:p>
    <w:p w14:paraId="6E66A6A9" w14:textId="4AFA37AD" w:rsidR="00F313B2" w:rsidRPr="002B0331" w:rsidRDefault="00F313B2" w:rsidP="008C2503">
      <w:pPr>
        <w:spacing w:after="0" w:line="240" w:lineRule="auto"/>
        <w:jc w:val="center"/>
        <w:rPr>
          <w:rFonts w:ascii="Times New Roman" w:eastAsia="Times New Roman" w:hAnsi="Times New Roman"/>
          <w:color w:val="000000"/>
          <w:sz w:val="24"/>
          <w:szCs w:val="24"/>
          <w:lang w:val="pt-BR" w:eastAsia="ro-RO"/>
        </w:rPr>
      </w:pPr>
      <w:r w:rsidRPr="002B0331">
        <w:rPr>
          <w:rFonts w:ascii="Times New Roman" w:eastAsia="Times New Roman" w:hAnsi="Times New Roman"/>
          <w:color w:val="000000"/>
          <w:sz w:val="24"/>
          <w:szCs w:val="24"/>
          <w:lang w:val="pt-BR" w:eastAsia="ro-RO"/>
        </w:rPr>
        <w:t>Membrii</w:t>
      </w:r>
      <w:r w:rsidR="00E340D3" w:rsidRPr="002B0331">
        <w:rPr>
          <w:rFonts w:ascii="Times New Roman" w:eastAsia="Times New Roman" w:hAnsi="Times New Roman"/>
          <w:color w:val="000000"/>
          <w:sz w:val="24"/>
          <w:szCs w:val="24"/>
          <w:lang w:val="pt-BR" w:eastAsia="ro-RO"/>
        </w:rPr>
        <w:t xml:space="preserve"> COȘP</w:t>
      </w:r>
      <w:r w:rsidRPr="002B0331">
        <w:rPr>
          <w:rFonts w:ascii="Times New Roman" w:eastAsia="Times New Roman" w:hAnsi="Times New Roman"/>
          <w:color w:val="000000"/>
          <w:sz w:val="24"/>
          <w:szCs w:val="24"/>
          <w:lang w:val="pt-BR" w:eastAsia="ro-RO"/>
        </w:rPr>
        <w:t>,</w:t>
      </w:r>
    </w:p>
    <w:p w14:paraId="183156CF" w14:textId="77777777" w:rsidR="002827CC" w:rsidRPr="002B0331" w:rsidRDefault="002827CC" w:rsidP="008C2503">
      <w:pPr>
        <w:spacing w:after="0" w:line="240" w:lineRule="auto"/>
        <w:jc w:val="center"/>
        <w:rPr>
          <w:rFonts w:ascii="Times New Roman" w:eastAsia="Times New Roman" w:hAnsi="Times New Roman"/>
          <w:color w:val="000000"/>
          <w:sz w:val="24"/>
          <w:szCs w:val="24"/>
          <w:lang w:val="pt-BR" w:eastAsia="ro-RO"/>
        </w:rPr>
      </w:pPr>
    </w:p>
    <w:p w14:paraId="0B81AF33" w14:textId="5F841608" w:rsidR="00283B54" w:rsidRPr="00602BC2" w:rsidRDefault="00283B54" w:rsidP="008C2503">
      <w:pPr>
        <w:spacing w:after="0" w:line="276" w:lineRule="auto"/>
        <w:jc w:val="center"/>
        <w:rPr>
          <w:rFonts w:ascii="Times New Roman" w:hAnsi="Times New Roman"/>
          <w:b/>
          <w:lang w:val="ro-RO"/>
        </w:rPr>
      </w:pPr>
      <w:r w:rsidRPr="00602BC2">
        <w:rPr>
          <w:rFonts w:ascii="Times New Roman" w:hAnsi="Times New Roman"/>
          <w:b/>
          <w:lang w:val="ro-RO"/>
        </w:rPr>
        <w:t>BOCȘAN MARIETA</w:t>
      </w:r>
      <w:r w:rsidR="002827CC" w:rsidRPr="00602BC2">
        <w:rPr>
          <w:rFonts w:ascii="Times New Roman" w:hAnsi="Times New Roman"/>
          <w:b/>
          <w:lang w:val="ro-RO"/>
        </w:rPr>
        <w:t>....................................</w:t>
      </w:r>
    </w:p>
    <w:p w14:paraId="092AE46A" w14:textId="43FB0FFD" w:rsidR="00283B54" w:rsidRPr="00602BC2" w:rsidRDefault="00602BC2" w:rsidP="00602BC2">
      <w:pPr>
        <w:spacing w:after="0" w:line="276" w:lineRule="auto"/>
        <w:jc w:val="center"/>
        <w:rPr>
          <w:rFonts w:ascii="Times New Roman" w:hAnsi="Times New Roman"/>
          <w:b/>
          <w:lang w:val="ro-RO"/>
        </w:rPr>
      </w:pPr>
      <w:r>
        <w:rPr>
          <w:rFonts w:ascii="Times New Roman" w:hAnsi="Times New Roman"/>
          <w:b/>
          <w:lang w:val="ro-RO"/>
        </w:rPr>
        <w:t xml:space="preserve">   </w:t>
      </w:r>
      <w:r w:rsidR="00283B54" w:rsidRPr="00602BC2">
        <w:rPr>
          <w:rFonts w:ascii="Times New Roman" w:hAnsi="Times New Roman"/>
          <w:b/>
          <w:lang w:val="ro-RO"/>
        </w:rPr>
        <w:t>ARJOCA ALEXANDRU</w:t>
      </w:r>
      <w:r w:rsidR="002827CC" w:rsidRPr="00602BC2">
        <w:rPr>
          <w:rFonts w:ascii="Times New Roman" w:hAnsi="Times New Roman"/>
          <w:b/>
          <w:lang w:val="ro-RO"/>
        </w:rPr>
        <w:t>................................</w:t>
      </w:r>
    </w:p>
    <w:p w14:paraId="4D89626A" w14:textId="772C3770" w:rsidR="00283B54" w:rsidRPr="00602BC2" w:rsidRDefault="00283B54" w:rsidP="00602BC2">
      <w:pPr>
        <w:spacing w:after="0" w:line="276" w:lineRule="auto"/>
        <w:jc w:val="center"/>
        <w:rPr>
          <w:rFonts w:ascii="Times New Roman" w:hAnsi="Times New Roman"/>
          <w:b/>
          <w:lang w:val="ro-RO"/>
        </w:rPr>
      </w:pPr>
      <w:r w:rsidRPr="00602BC2">
        <w:rPr>
          <w:rFonts w:ascii="Times New Roman" w:hAnsi="Times New Roman"/>
          <w:b/>
          <w:lang w:val="ro-RO"/>
        </w:rPr>
        <w:t>SGONDEA SIMONA</w:t>
      </w:r>
      <w:r w:rsidR="002827CC" w:rsidRPr="00602BC2">
        <w:rPr>
          <w:rFonts w:ascii="Times New Roman" w:hAnsi="Times New Roman"/>
          <w:b/>
          <w:lang w:val="ro-RO"/>
        </w:rPr>
        <w:t>...................................</w:t>
      </w:r>
    </w:p>
    <w:p w14:paraId="2A916748" w14:textId="7657AF6E" w:rsidR="00283B54" w:rsidRPr="00602BC2" w:rsidRDefault="00283B54" w:rsidP="00602BC2">
      <w:pPr>
        <w:spacing w:after="0" w:line="276" w:lineRule="auto"/>
        <w:jc w:val="center"/>
        <w:rPr>
          <w:rFonts w:ascii="Times New Roman" w:hAnsi="Times New Roman"/>
          <w:b/>
          <w:lang w:val="ro-RO"/>
        </w:rPr>
      </w:pPr>
      <w:r w:rsidRPr="00602BC2">
        <w:rPr>
          <w:rFonts w:ascii="Times New Roman" w:hAnsi="Times New Roman"/>
          <w:b/>
          <w:lang w:val="ro-RO"/>
        </w:rPr>
        <w:t>BOGDAN ROXANA</w:t>
      </w:r>
      <w:r w:rsidR="002827CC" w:rsidRPr="00602BC2">
        <w:rPr>
          <w:rFonts w:ascii="Times New Roman" w:hAnsi="Times New Roman"/>
          <w:b/>
          <w:lang w:val="ro-RO"/>
        </w:rPr>
        <w:t>...................................</w:t>
      </w:r>
    </w:p>
    <w:p w14:paraId="21B26F8F" w14:textId="77777777" w:rsidR="008C2503" w:rsidRDefault="00602BC2" w:rsidP="008C2503">
      <w:pPr>
        <w:spacing w:after="0" w:line="276" w:lineRule="auto"/>
        <w:jc w:val="center"/>
        <w:rPr>
          <w:rFonts w:ascii="Times New Roman" w:hAnsi="Times New Roman"/>
          <w:b/>
          <w:lang w:val="ro-RO"/>
        </w:rPr>
      </w:pPr>
      <w:r>
        <w:rPr>
          <w:rFonts w:ascii="Times New Roman" w:hAnsi="Times New Roman"/>
          <w:b/>
          <w:lang w:val="ro-RO"/>
        </w:rPr>
        <w:t xml:space="preserve">         </w:t>
      </w:r>
      <w:r w:rsidR="005A1197" w:rsidRPr="00602BC2">
        <w:rPr>
          <w:rFonts w:ascii="Times New Roman" w:hAnsi="Times New Roman"/>
          <w:b/>
          <w:lang w:val="ro-RO"/>
        </w:rPr>
        <w:t>ENCULESCU RADU – MIHAI</w:t>
      </w:r>
      <w:r w:rsidR="00581220" w:rsidRPr="00602BC2">
        <w:rPr>
          <w:rFonts w:ascii="Times New Roman" w:hAnsi="Times New Roman"/>
          <w:b/>
          <w:lang w:val="ro-RO"/>
        </w:rPr>
        <w:t>...........................</w:t>
      </w:r>
    </w:p>
    <w:p w14:paraId="7F4DC6CA" w14:textId="77777777" w:rsidR="00EF1E2B" w:rsidRDefault="00EF1E2B" w:rsidP="008C2503">
      <w:pPr>
        <w:spacing w:after="0" w:line="276" w:lineRule="auto"/>
        <w:jc w:val="center"/>
        <w:rPr>
          <w:rFonts w:ascii="Times New Roman" w:eastAsia="Times New Roman" w:hAnsi="Times New Roman"/>
          <w:color w:val="000000"/>
          <w:lang w:val="pt-BR" w:eastAsia="ro-RO"/>
        </w:rPr>
      </w:pPr>
    </w:p>
    <w:p w14:paraId="18895BE1" w14:textId="77777777" w:rsidR="00F511F0" w:rsidRDefault="00F313B2" w:rsidP="00F511F0">
      <w:pPr>
        <w:spacing w:after="0" w:line="276" w:lineRule="auto"/>
        <w:jc w:val="center"/>
        <w:rPr>
          <w:rFonts w:ascii="Times New Roman" w:hAnsi="Times New Roman"/>
          <w:b/>
          <w:lang w:val="ro-RO"/>
        </w:rPr>
      </w:pPr>
      <w:r w:rsidRPr="00602BC2">
        <w:rPr>
          <w:rFonts w:ascii="Times New Roman" w:eastAsia="Times New Roman" w:hAnsi="Times New Roman"/>
          <w:color w:val="000000"/>
          <w:lang w:val="pt-BR" w:eastAsia="ro-RO"/>
        </w:rPr>
        <w:t>Observator,</w:t>
      </w:r>
    </w:p>
    <w:p w14:paraId="359DC5D5" w14:textId="3DEF1870" w:rsidR="00283B54" w:rsidRDefault="00283B54" w:rsidP="00F511F0">
      <w:pPr>
        <w:spacing w:after="0" w:line="276" w:lineRule="auto"/>
        <w:jc w:val="center"/>
        <w:rPr>
          <w:rFonts w:ascii="Times New Roman" w:hAnsi="Times New Roman"/>
          <w:b/>
          <w:lang w:val="ro-RO"/>
        </w:rPr>
      </w:pPr>
      <w:r w:rsidRPr="00602BC2">
        <w:rPr>
          <w:rFonts w:ascii="Times New Roman" w:hAnsi="Times New Roman"/>
          <w:b/>
          <w:lang w:val="ro-RO"/>
        </w:rPr>
        <w:t>BĂLĂCESCU ANIELA</w:t>
      </w:r>
    </w:p>
    <w:p w14:paraId="18D5F9F1" w14:textId="77777777" w:rsidR="00050521" w:rsidRPr="00602BC2" w:rsidRDefault="00050521" w:rsidP="00050521">
      <w:pPr>
        <w:spacing w:after="0" w:line="276" w:lineRule="auto"/>
        <w:jc w:val="center"/>
        <w:rPr>
          <w:rFonts w:ascii="Times New Roman" w:hAnsi="Times New Roman"/>
          <w:b/>
          <w:lang w:val="ro-RO"/>
        </w:rPr>
      </w:pPr>
      <w:r w:rsidRPr="00602BC2">
        <w:rPr>
          <w:rFonts w:ascii="Times New Roman" w:hAnsi="Times New Roman"/>
          <w:b/>
          <w:lang w:val="ro-RO"/>
        </w:rPr>
        <w:t>....................................</w:t>
      </w:r>
    </w:p>
    <w:sectPr w:rsidR="00050521" w:rsidRPr="00602BC2" w:rsidSect="009E2D76">
      <w:pgSz w:w="16838" w:h="11906" w:orient="landscape"/>
      <w:pgMar w:top="31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F702" w14:textId="77777777" w:rsidR="001B1EA7" w:rsidRDefault="001B1EA7" w:rsidP="006A177D">
      <w:pPr>
        <w:spacing w:after="0" w:line="240" w:lineRule="auto"/>
      </w:pPr>
      <w:r>
        <w:separator/>
      </w:r>
    </w:p>
  </w:endnote>
  <w:endnote w:type="continuationSeparator" w:id="0">
    <w:p w14:paraId="75C6BE6D" w14:textId="77777777" w:rsidR="001B1EA7" w:rsidRDefault="001B1EA7" w:rsidP="006A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5A9C" w14:textId="77777777" w:rsidR="001B1EA7" w:rsidRDefault="001B1EA7" w:rsidP="006A177D">
      <w:pPr>
        <w:spacing w:after="0" w:line="240" w:lineRule="auto"/>
      </w:pPr>
      <w:r>
        <w:separator/>
      </w:r>
    </w:p>
  </w:footnote>
  <w:footnote w:type="continuationSeparator" w:id="0">
    <w:p w14:paraId="164E1661" w14:textId="77777777" w:rsidR="001B1EA7" w:rsidRDefault="001B1EA7" w:rsidP="006A1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73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545EE6"/>
    <w:multiLevelType w:val="hybridMultilevel"/>
    <w:tmpl w:val="C76AE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1861866">
    <w:abstractNumId w:val="1"/>
  </w:num>
  <w:num w:numId="2" w16cid:durableId="106452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689C"/>
    <w:rsid w:val="00050521"/>
    <w:rsid w:val="000744FC"/>
    <w:rsid w:val="0009387C"/>
    <w:rsid w:val="0009591D"/>
    <w:rsid w:val="00095FF5"/>
    <w:rsid w:val="000E40FC"/>
    <w:rsid w:val="000E5DEF"/>
    <w:rsid w:val="000F27DB"/>
    <w:rsid w:val="000F3420"/>
    <w:rsid w:val="00100864"/>
    <w:rsid w:val="0010144D"/>
    <w:rsid w:val="00136C3F"/>
    <w:rsid w:val="001862D6"/>
    <w:rsid w:val="001B0A9C"/>
    <w:rsid w:val="001B1EA7"/>
    <w:rsid w:val="001E511E"/>
    <w:rsid w:val="00214276"/>
    <w:rsid w:val="00247E34"/>
    <w:rsid w:val="002827CC"/>
    <w:rsid w:val="00283B54"/>
    <w:rsid w:val="002B0331"/>
    <w:rsid w:val="002C5CEF"/>
    <w:rsid w:val="002D7D1A"/>
    <w:rsid w:val="002F68C2"/>
    <w:rsid w:val="00350B38"/>
    <w:rsid w:val="00363FDD"/>
    <w:rsid w:val="0038558B"/>
    <w:rsid w:val="003F1B98"/>
    <w:rsid w:val="004042A8"/>
    <w:rsid w:val="00410961"/>
    <w:rsid w:val="00443C19"/>
    <w:rsid w:val="00445831"/>
    <w:rsid w:val="004617DB"/>
    <w:rsid w:val="00474090"/>
    <w:rsid w:val="00482053"/>
    <w:rsid w:val="004838A6"/>
    <w:rsid w:val="00490A4B"/>
    <w:rsid w:val="004C02FC"/>
    <w:rsid w:val="004C79C4"/>
    <w:rsid w:val="0050102E"/>
    <w:rsid w:val="00526F99"/>
    <w:rsid w:val="00530150"/>
    <w:rsid w:val="00562F7E"/>
    <w:rsid w:val="0057148E"/>
    <w:rsid w:val="00581220"/>
    <w:rsid w:val="0058441B"/>
    <w:rsid w:val="00596B6E"/>
    <w:rsid w:val="005A1197"/>
    <w:rsid w:val="005A1717"/>
    <w:rsid w:val="005B171B"/>
    <w:rsid w:val="005E2E05"/>
    <w:rsid w:val="00602BC2"/>
    <w:rsid w:val="00644994"/>
    <w:rsid w:val="00662B83"/>
    <w:rsid w:val="006771C1"/>
    <w:rsid w:val="006A177D"/>
    <w:rsid w:val="006A7D0B"/>
    <w:rsid w:val="006D2E67"/>
    <w:rsid w:val="00703C00"/>
    <w:rsid w:val="007129B1"/>
    <w:rsid w:val="007163C9"/>
    <w:rsid w:val="00730046"/>
    <w:rsid w:val="00734321"/>
    <w:rsid w:val="007472F9"/>
    <w:rsid w:val="007613F6"/>
    <w:rsid w:val="00765F90"/>
    <w:rsid w:val="007A7C64"/>
    <w:rsid w:val="007B3252"/>
    <w:rsid w:val="007B5E68"/>
    <w:rsid w:val="007C21D7"/>
    <w:rsid w:val="007C477C"/>
    <w:rsid w:val="007C6DC2"/>
    <w:rsid w:val="007E3421"/>
    <w:rsid w:val="007E78D8"/>
    <w:rsid w:val="00800138"/>
    <w:rsid w:val="008412C8"/>
    <w:rsid w:val="0087683D"/>
    <w:rsid w:val="00883D5E"/>
    <w:rsid w:val="0088690B"/>
    <w:rsid w:val="00887FCB"/>
    <w:rsid w:val="008B15CC"/>
    <w:rsid w:val="008B1A22"/>
    <w:rsid w:val="008C2503"/>
    <w:rsid w:val="008E0488"/>
    <w:rsid w:val="008E1CC8"/>
    <w:rsid w:val="009116C8"/>
    <w:rsid w:val="00925696"/>
    <w:rsid w:val="00937C62"/>
    <w:rsid w:val="00947AA3"/>
    <w:rsid w:val="00970331"/>
    <w:rsid w:val="009E2D76"/>
    <w:rsid w:val="00A01876"/>
    <w:rsid w:val="00A11813"/>
    <w:rsid w:val="00A55290"/>
    <w:rsid w:val="00AB0A5A"/>
    <w:rsid w:val="00AE4AA1"/>
    <w:rsid w:val="00AF3810"/>
    <w:rsid w:val="00B02FCD"/>
    <w:rsid w:val="00B17A6E"/>
    <w:rsid w:val="00B237B8"/>
    <w:rsid w:val="00BC321B"/>
    <w:rsid w:val="00BC32BD"/>
    <w:rsid w:val="00BD3CD9"/>
    <w:rsid w:val="00BF2471"/>
    <w:rsid w:val="00C03E63"/>
    <w:rsid w:val="00C71710"/>
    <w:rsid w:val="00C7406C"/>
    <w:rsid w:val="00C7689C"/>
    <w:rsid w:val="00CE3DF2"/>
    <w:rsid w:val="00D42C3F"/>
    <w:rsid w:val="00D519CC"/>
    <w:rsid w:val="00D561F5"/>
    <w:rsid w:val="00D63FEF"/>
    <w:rsid w:val="00D65181"/>
    <w:rsid w:val="00D71489"/>
    <w:rsid w:val="00DB0928"/>
    <w:rsid w:val="00DC70B1"/>
    <w:rsid w:val="00DC7214"/>
    <w:rsid w:val="00DD1E6D"/>
    <w:rsid w:val="00E226F5"/>
    <w:rsid w:val="00E340D3"/>
    <w:rsid w:val="00E47DBA"/>
    <w:rsid w:val="00E57385"/>
    <w:rsid w:val="00E77086"/>
    <w:rsid w:val="00E834E9"/>
    <w:rsid w:val="00EA28F0"/>
    <w:rsid w:val="00EC496F"/>
    <w:rsid w:val="00ED2A98"/>
    <w:rsid w:val="00ED5867"/>
    <w:rsid w:val="00ED70C0"/>
    <w:rsid w:val="00EF1E2B"/>
    <w:rsid w:val="00F16C8D"/>
    <w:rsid w:val="00F200B5"/>
    <w:rsid w:val="00F27E60"/>
    <w:rsid w:val="00F313B2"/>
    <w:rsid w:val="00F37E6F"/>
    <w:rsid w:val="00F511F0"/>
    <w:rsid w:val="00F53521"/>
    <w:rsid w:val="00F90933"/>
    <w:rsid w:val="00F92393"/>
    <w:rsid w:val="00FA2E50"/>
    <w:rsid w:val="00FC71F7"/>
    <w:rsid w:val="00FD482C"/>
    <w:rsid w:val="00FE4051"/>
    <w:rsid w:val="00FF1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55F66"/>
  <w15:docId w15:val="{F0966E65-518D-485C-9841-D4F60A53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B2"/>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3B2"/>
    <w:pPr>
      <w:spacing w:after="0" w:line="240" w:lineRule="auto"/>
    </w:pPr>
    <w:rPr>
      <w:rFonts w:ascii="Calibri" w:eastAsia="Calibri" w:hAnsi="Calibri" w:cs="Times New Roman"/>
      <w:lang w:val="en-US"/>
    </w:rPr>
  </w:style>
  <w:style w:type="character" w:customStyle="1" w:styleId="l5aln">
    <w:name w:val="l5aln"/>
    <w:basedOn w:val="DefaultParagraphFont"/>
    <w:rsid w:val="00F313B2"/>
  </w:style>
  <w:style w:type="character" w:customStyle="1" w:styleId="l5alnt">
    <w:name w:val="l5alnt"/>
    <w:basedOn w:val="DefaultParagraphFont"/>
    <w:rsid w:val="00F313B2"/>
  </w:style>
  <w:style w:type="character" w:customStyle="1" w:styleId="l5lit">
    <w:name w:val="l5lit"/>
    <w:basedOn w:val="DefaultParagraphFont"/>
    <w:rsid w:val="00F313B2"/>
  </w:style>
  <w:style w:type="character" w:customStyle="1" w:styleId="l5litt">
    <w:name w:val="l5litt"/>
    <w:basedOn w:val="DefaultParagraphFont"/>
    <w:rsid w:val="00F313B2"/>
  </w:style>
  <w:style w:type="table" w:styleId="TableGrid">
    <w:name w:val="Table Grid"/>
    <w:basedOn w:val="TableNormal"/>
    <w:uiPriority w:val="39"/>
    <w:rsid w:val="00F3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9C"/>
    <w:rPr>
      <w:rFonts w:ascii="Tahoma" w:eastAsia="Calibri" w:hAnsi="Tahoma" w:cs="Tahoma"/>
      <w:sz w:val="16"/>
      <w:szCs w:val="16"/>
      <w:lang w:val="en-US"/>
    </w:rPr>
  </w:style>
  <w:style w:type="character" w:styleId="LineNumber">
    <w:name w:val="line number"/>
    <w:basedOn w:val="DefaultParagraphFont"/>
    <w:rsid w:val="007C21D7"/>
  </w:style>
  <w:style w:type="paragraph" w:styleId="BodyText">
    <w:name w:val="Body Text"/>
    <w:basedOn w:val="Normal"/>
    <w:link w:val="BodyTextChar"/>
    <w:rsid w:val="007C21D7"/>
    <w:pPr>
      <w:spacing w:after="120" w:line="276" w:lineRule="auto"/>
    </w:pPr>
  </w:style>
  <w:style w:type="character" w:customStyle="1" w:styleId="BodyTextChar">
    <w:name w:val="Body Text Char"/>
    <w:basedOn w:val="DefaultParagraphFont"/>
    <w:link w:val="BodyText"/>
    <w:rsid w:val="007C21D7"/>
    <w:rPr>
      <w:rFonts w:ascii="Calibri" w:eastAsia="Calibri" w:hAnsi="Calibri" w:cs="Times New Roman"/>
      <w:lang w:val="en-US"/>
    </w:rPr>
  </w:style>
  <w:style w:type="paragraph" w:customStyle="1" w:styleId="Default">
    <w:name w:val="Default"/>
    <w:rsid w:val="007C21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0961"/>
    <w:pPr>
      <w:ind w:left="720"/>
      <w:contextualSpacing/>
    </w:pPr>
  </w:style>
  <w:style w:type="paragraph" w:styleId="Header">
    <w:name w:val="header"/>
    <w:basedOn w:val="Normal"/>
    <w:link w:val="HeaderChar"/>
    <w:uiPriority w:val="99"/>
    <w:unhideWhenUsed/>
    <w:rsid w:val="006A1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77D"/>
    <w:rPr>
      <w:rFonts w:ascii="Calibri" w:eastAsia="Calibri" w:hAnsi="Calibri" w:cs="Times New Roman"/>
      <w:lang w:val="en-US"/>
    </w:rPr>
  </w:style>
  <w:style w:type="paragraph" w:styleId="Footer">
    <w:name w:val="footer"/>
    <w:basedOn w:val="Normal"/>
    <w:link w:val="FooterChar"/>
    <w:uiPriority w:val="99"/>
    <w:unhideWhenUsed/>
    <w:rsid w:val="006A1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77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07516">
      <w:bodyDiv w:val="1"/>
      <w:marLeft w:val="0"/>
      <w:marRight w:val="0"/>
      <w:marTop w:val="0"/>
      <w:marBottom w:val="0"/>
      <w:divBdr>
        <w:top w:val="none" w:sz="0" w:space="0" w:color="auto"/>
        <w:left w:val="none" w:sz="0" w:space="0" w:color="auto"/>
        <w:bottom w:val="none" w:sz="0" w:space="0" w:color="auto"/>
        <w:right w:val="none" w:sz="0" w:space="0" w:color="auto"/>
      </w:divBdr>
    </w:div>
    <w:div w:id="1426683167">
      <w:bodyDiv w:val="1"/>
      <w:marLeft w:val="0"/>
      <w:marRight w:val="0"/>
      <w:marTop w:val="0"/>
      <w:marBottom w:val="0"/>
      <w:divBdr>
        <w:top w:val="none" w:sz="0" w:space="0" w:color="auto"/>
        <w:left w:val="none" w:sz="0" w:space="0" w:color="auto"/>
        <w:bottom w:val="none" w:sz="0" w:space="0" w:color="auto"/>
        <w:right w:val="none" w:sz="0" w:space="0" w:color="auto"/>
      </w:divBdr>
    </w:div>
    <w:div w:id="1600482480">
      <w:bodyDiv w:val="1"/>
      <w:marLeft w:val="0"/>
      <w:marRight w:val="0"/>
      <w:marTop w:val="0"/>
      <w:marBottom w:val="0"/>
      <w:divBdr>
        <w:top w:val="none" w:sz="0" w:space="0" w:color="auto"/>
        <w:left w:val="none" w:sz="0" w:space="0" w:color="auto"/>
        <w:bottom w:val="none" w:sz="0" w:space="0" w:color="auto"/>
        <w:right w:val="none" w:sz="0" w:space="0" w:color="auto"/>
      </w:divBdr>
    </w:div>
    <w:div w:id="18692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6</Pages>
  <Words>1676</Words>
  <Characters>9721</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Ovidiu Bican</cp:lastModifiedBy>
  <cp:revision>131</cp:revision>
  <cp:lastPrinted>2025-11-17T11:34:00Z</cp:lastPrinted>
  <dcterms:created xsi:type="dcterms:W3CDTF">2018-02-26T08:44:00Z</dcterms:created>
  <dcterms:modified xsi:type="dcterms:W3CDTF">2026-05-14T10:28:00Z</dcterms:modified>
</cp:coreProperties>
</file>